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8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"/>
        <w:gridCol w:w="283"/>
        <w:gridCol w:w="1269"/>
        <w:gridCol w:w="1251"/>
        <w:gridCol w:w="284"/>
        <w:gridCol w:w="972"/>
        <w:gridCol w:w="1387"/>
        <w:gridCol w:w="281"/>
        <w:gridCol w:w="4047"/>
      </w:tblGrid>
      <w:tr w:rsidR="00D56AE0" w:rsidRPr="00905FE8" w:rsidTr="00D56AE0">
        <w:trPr>
          <w:trHeight w:val="454"/>
        </w:trPr>
        <w:tc>
          <w:tcPr>
            <w:tcW w:w="10485" w:type="dxa"/>
            <w:gridSpan w:val="9"/>
            <w:shd w:val="clear" w:color="auto" w:fill="D9D9D9" w:themeFill="background1" w:themeFillShade="D9"/>
            <w:vAlign w:val="center"/>
          </w:tcPr>
          <w:p w:rsidR="00D56AE0" w:rsidRPr="006B3FB2" w:rsidRDefault="00D56AE0" w:rsidP="00D56AE0">
            <w:pPr>
              <w:jc w:val="center"/>
              <w:rPr>
                <w:b/>
                <w:sz w:val="24"/>
              </w:rPr>
            </w:pPr>
            <w:r w:rsidRPr="00D56AE0">
              <w:rPr>
                <w:b/>
                <w:sz w:val="28"/>
              </w:rPr>
              <w:t>CEVAP ANAHTARI</w:t>
            </w:r>
          </w:p>
        </w:tc>
      </w:tr>
      <w:tr w:rsidR="00CA3356" w:rsidRPr="00905FE8" w:rsidTr="00D56AE0">
        <w:trPr>
          <w:trHeight w:val="454"/>
        </w:trPr>
        <w:tc>
          <w:tcPr>
            <w:tcW w:w="711" w:type="dxa"/>
            <w:vAlign w:val="center"/>
          </w:tcPr>
          <w:p w:rsidR="00CA3356" w:rsidRPr="006B3FB2" w:rsidRDefault="00CA3356" w:rsidP="00746211">
            <w:pPr>
              <w:rPr>
                <w:b/>
                <w:sz w:val="24"/>
              </w:rPr>
            </w:pPr>
          </w:p>
        </w:tc>
        <w:tc>
          <w:tcPr>
            <w:tcW w:w="283" w:type="dxa"/>
            <w:vAlign w:val="center"/>
          </w:tcPr>
          <w:p w:rsidR="00CA3356" w:rsidRPr="006B3FB2" w:rsidRDefault="00CA3356" w:rsidP="00746211">
            <w:pPr>
              <w:rPr>
                <w:b/>
                <w:sz w:val="24"/>
              </w:rPr>
            </w:pPr>
          </w:p>
        </w:tc>
        <w:tc>
          <w:tcPr>
            <w:tcW w:w="1269" w:type="dxa"/>
            <w:vAlign w:val="center"/>
          </w:tcPr>
          <w:p w:rsidR="00CA3356" w:rsidRPr="006B3FB2" w:rsidRDefault="00CA3356" w:rsidP="00746211">
            <w:pPr>
              <w:rPr>
                <w:b/>
                <w:sz w:val="24"/>
              </w:rPr>
            </w:pPr>
          </w:p>
        </w:tc>
        <w:tc>
          <w:tcPr>
            <w:tcW w:w="1251" w:type="dxa"/>
            <w:vAlign w:val="center"/>
          </w:tcPr>
          <w:p w:rsidR="00CA3356" w:rsidRPr="006B3FB2" w:rsidRDefault="00CA3356" w:rsidP="00746211">
            <w:pPr>
              <w:rPr>
                <w:b/>
                <w:sz w:val="24"/>
              </w:rPr>
            </w:pPr>
          </w:p>
        </w:tc>
        <w:tc>
          <w:tcPr>
            <w:tcW w:w="284" w:type="dxa"/>
            <w:vAlign w:val="center"/>
          </w:tcPr>
          <w:p w:rsidR="00CA3356" w:rsidRPr="006B3FB2" w:rsidRDefault="00CA3356" w:rsidP="00746211">
            <w:pPr>
              <w:rPr>
                <w:b/>
                <w:sz w:val="24"/>
              </w:rPr>
            </w:pPr>
          </w:p>
        </w:tc>
        <w:tc>
          <w:tcPr>
            <w:tcW w:w="972" w:type="dxa"/>
            <w:vAlign w:val="center"/>
          </w:tcPr>
          <w:p w:rsidR="00CA3356" w:rsidRPr="006B3FB2" w:rsidRDefault="00CA3356" w:rsidP="00746211">
            <w:pPr>
              <w:rPr>
                <w:b/>
                <w:sz w:val="24"/>
              </w:rPr>
            </w:pPr>
          </w:p>
        </w:tc>
        <w:tc>
          <w:tcPr>
            <w:tcW w:w="1387" w:type="dxa"/>
            <w:vAlign w:val="center"/>
          </w:tcPr>
          <w:p w:rsidR="00CA3356" w:rsidRPr="006B3FB2" w:rsidRDefault="00CA3356" w:rsidP="00746211">
            <w:pPr>
              <w:rPr>
                <w:b/>
                <w:sz w:val="24"/>
              </w:rPr>
            </w:pPr>
          </w:p>
        </w:tc>
        <w:tc>
          <w:tcPr>
            <w:tcW w:w="281" w:type="dxa"/>
            <w:vAlign w:val="center"/>
          </w:tcPr>
          <w:p w:rsidR="00CA3356" w:rsidRPr="006B3FB2" w:rsidRDefault="00CA3356" w:rsidP="00746211">
            <w:pPr>
              <w:rPr>
                <w:b/>
                <w:sz w:val="24"/>
              </w:rPr>
            </w:pPr>
          </w:p>
        </w:tc>
        <w:tc>
          <w:tcPr>
            <w:tcW w:w="4047" w:type="dxa"/>
            <w:vAlign w:val="center"/>
          </w:tcPr>
          <w:p w:rsidR="00CA3356" w:rsidRPr="006B3FB2" w:rsidRDefault="00CA3356" w:rsidP="00746211">
            <w:pPr>
              <w:rPr>
                <w:b/>
                <w:sz w:val="24"/>
              </w:rPr>
            </w:pPr>
          </w:p>
        </w:tc>
      </w:tr>
    </w:tbl>
    <w:p w:rsidR="008B758B" w:rsidRDefault="008B758B" w:rsidP="008B758B">
      <w:pPr>
        <w:jc w:val="center"/>
        <w:rPr>
          <w:b/>
        </w:rPr>
        <w:sectPr w:rsidR="008B758B" w:rsidSect="006414D6">
          <w:headerReference w:type="default" r:id="rId9"/>
          <w:footerReference w:type="default" r:id="rId10"/>
          <w:pgSz w:w="11906" w:h="16838" w:code="9"/>
          <w:pgMar w:top="2410" w:right="720" w:bottom="709" w:left="720" w:header="426" w:footer="0" w:gutter="0"/>
          <w:cols w:space="708"/>
          <w:docGrid w:linePitch="360"/>
        </w:sectPr>
      </w:pPr>
      <w:r>
        <w:rPr>
          <w:b/>
        </w:rPr>
        <w:t>SORULA</w:t>
      </w:r>
      <w:r w:rsidR="00D951E4">
        <w:rPr>
          <w:b/>
        </w:rPr>
        <w:t>R</w:t>
      </w:r>
    </w:p>
    <w:p w:rsidR="008B758B" w:rsidRDefault="00547BF3" w:rsidP="008B758B">
      <w:pPr>
        <w:spacing w:after="200" w:line="276" w:lineRule="auto"/>
        <w:rPr>
          <w:b/>
        </w:rPr>
      </w:pPr>
      <w:r>
        <w:rPr>
          <w:rFonts w:ascii="Calibri" w:eastAsia="Calibri" w:hAnsi="Calibri" w:cs="Calibri"/>
          <w:b/>
          <w:lang w:val="en-US"/>
        </w:rPr>
        <w:lastRenderedPageBreak/>
        <w:t>1</w:t>
      </w:r>
      <w:r w:rsidR="008B758B" w:rsidRPr="00AB48CF">
        <w:rPr>
          <w:rFonts w:ascii="Calibri" w:eastAsia="Calibri" w:hAnsi="Calibri" w:cs="Calibri"/>
          <w:b/>
          <w:lang w:val="en-US"/>
        </w:rPr>
        <w:t>.</w:t>
      </w:r>
      <w:r w:rsidR="00D8588A">
        <w:rPr>
          <w:rFonts w:ascii="Calibri" w:eastAsia="Calibri" w:hAnsi="Calibri" w:cs="Calibri"/>
          <w:b/>
          <w:lang w:val="en-US"/>
        </w:rPr>
        <w:t xml:space="preserve"> </w:t>
      </w:r>
      <w:r w:rsidR="008B758B" w:rsidRPr="008535D1">
        <w:rPr>
          <w:sz w:val="24"/>
        </w:rPr>
        <w:t xml:space="preserve">Aşağıdakilerden hangisi bir problem durumu </w:t>
      </w:r>
      <w:r w:rsidR="008B758B" w:rsidRPr="008535D1">
        <w:rPr>
          <w:sz w:val="24"/>
          <w:u w:val="single"/>
        </w:rPr>
        <w:t>olamaz</w:t>
      </w:r>
      <w:r w:rsidR="008B758B" w:rsidRPr="008535D1">
        <w:rPr>
          <w:sz w:val="24"/>
        </w:rPr>
        <w:t>?</w:t>
      </w:r>
      <w:r w:rsidR="00D8588A" w:rsidRPr="008535D1">
        <w:rPr>
          <w:b/>
          <w:sz w:val="24"/>
        </w:rPr>
        <w:t xml:space="preserve"> </w:t>
      </w:r>
      <w:r w:rsidR="00C90CDF">
        <w:rPr>
          <w:b/>
          <w:noProof/>
          <w:sz w:val="24"/>
          <w:lang w:eastAsia="tr-TR"/>
        </w:rPr>
        <w:t>(10 puan)</w:t>
      </w:r>
    </w:p>
    <w:p w:rsidR="008B758B" w:rsidRPr="008535D1" w:rsidRDefault="008535D1" w:rsidP="00AD61B4">
      <w:pPr>
        <w:pStyle w:val="ListeParagraf"/>
        <w:numPr>
          <w:ilvl w:val="0"/>
          <w:numId w:val="16"/>
        </w:numPr>
        <w:spacing w:after="0" w:line="276" w:lineRule="auto"/>
        <w:ind w:left="714" w:hanging="357"/>
        <w:rPr>
          <w:b/>
          <w:sz w:val="24"/>
        </w:rPr>
      </w:pPr>
      <w:r w:rsidRPr="008535D1">
        <w:rPr>
          <w:rFonts w:cs="Tahoma"/>
          <w:szCs w:val="20"/>
        </w:rPr>
        <w:t>Ali, sunum hazırlarken klavyenin çalışmaması</w:t>
      </w:r>
    </w:p>
    <w:p w:rsidR="008B758B" w:rsidRPr="008535D1" w:rsidRDefault="008535D1" w:rsidP="00AD61B4">
      <w:pPr>
        <w:pStyle w:val="ListeParagraf"/>
        <w:numPr>
          <w:ilvl w:val="0"/>
          <w:numId w:val="16"/>
        </w:numPr>
        <w:spacing w:after="0" w:line="276" w:lineRule="auto"/>
        <w:ind w:left="714" w:hanging="357"/>
        <w:rPr>
          <w:b/>
          <w:sz w:val="24"/>
        </w:rPr>
      </w:pPr>
      <w:r w:rsidRPr="008535D1">
        <w:rPr>
          <w:rFonts w:cs="Tahoma"/>
          <w:szCs w:val="20"/>
        </w:rPr>
        <w:t>Melis’in araştırma yapacağı sırada internet bağlantısının kopması</w:t>
      </w:r>
    </w:p>
    <w:p w:rsidR="008B758B" w:rsidRPr="008535D1" w:rsidRDefault="008535D1" w:rsidP="00AD61B4">
      <w:pPr>
        <w:pStyle w:val="ListeParagraf"/>
        <w:numPr>
          <w:ilvl w:val="0"/>
          <w:numId w:val="16"/>
        </w:numPr>
        <w:spacing w:after="0" w:line="276" w:lineRule="auto"/>
        <w:ind w:left="714" w:hanging="357"/>
        <w:rPr>
          <w:b/>
          <w:sz w:val="24"/>
        </w:rPr>
      </w:pPr>
      <w:r w:rsidRPr="008535D1">
        <w:rPr>
          <w:rFonts w:cs="Tahoma"/>
          <w:szCs w:val="20"/>
        </w:rPr>
        <w:t>Enes video montajlarken elektriklerin gitmesi</w:t>
      </w:r>
    </w:p>
    <w:p w:rsidR="00481B84" w:rsidRPr="00440D08" w:rsidRDefault="008535D1" w:rsidP="00AD61B4">
      <w:pPr>
        <w:pStyle w:val="ListeParagraf"/>
        <w:numPr>
          <w:ilvl w:val="0"/>
          <w:numId w:val="16"/>
        </w:numPr>
        <w:spacing w:after="0" w:line="276" w:lineRule="auto"/>
        <w:ind w:left="714" w:hanging="357"/>
        <w:rPr>
          <w:b/>
          <w:sz w:val="24"/>
          <w:highlight w:val="yellow"/>
        </w:rPr>
      </w:pPr>
      <w:r w:rsidRPr="00440D08">
        <w:rPr>
          <w:rFonts w:cs="Tahoma"/>
          <w:szCs w:val="20"/>
          <w:highlight w:val="yellow"/>
        </w:rPr>
        <w:t>Orkun uyurken suların kesilmesi</w:t>
      </w:r>
    </w:p>
    <w:p w:rsidR="00481B84" w:rsidRDefault="00481B84" w:rsidP="00481B84">
      <w:pPr>
        <w:spacing w:after="0" w:line="240" w:lineRule="auto"/>
        <w:rPr>
          <w:rFonts w:cs="Tahoma"/>
          <w:szCs w:val="20"/>
        </w:rPr>
      </w:pPr>
    </w:p>
    <w:p w:rsidR="00C90CDF" w:rsidRDefault="00547BF3" w:rsidP="00481B84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sz w:val="24"/>
        </w:rPr>
      </w:pPr>
      <w:r>
        <w:rPr>
          <w:b/>
          <w:sz w:val="24"/>
        </w:rPr>
        <w:t>2</w:t>
      </w:r>
      <w:r w:rsidR="00481B84" w:rsidRPr="00BC53C6">
        <w:rPr>
          <w:b/>
          <w:sz w:val="24"/>
        </w:rPr>
        <w:t>.</w:t>
      </w:r>
      <w:r w:rsidR="00481B84" w:rsidRPr="00BC53C6">
        <w:rPr>
          <w:sz w:val="24"/>
        </w:rPr>
        <w:t xml:space="preserve"> Aşağıda “bulaşık yıkama” işleminin algoritması karışık olarak verilmiştir. Buna göre “Bulaşık Yıkama” algoritmasını doğru sırada yazınız.</w:t>
      </w:r>
      <w:r w:rsidR="00C90CDF">
        <w:rPr>
          <w:sz w:val="24"/>
        </w:rPr>
        <w:t xml:space="preserve"> </w:t>
      </w:r>
    </w:p>
    <w:p w:rsidR="00481B84" w:rsidRPr="00BC53C6" w:rsidRDefault="00C90CDF" w:rsidP="00481B84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sz w:val="24"/>
        </w:rPr>
      </w:pPr>
      <w:r>
        <w:rPr>
          <w:b/>
          <w:noProof/>
          <w:sz w:val="24"/>
          <w:lang w:eastAsia="tr-TR"/>
        </w:rPr>
        <w:t>(5x4=20puan)</w:t>
      </w:r>
    </w:p>
    <w:p w:rsidR="00481B84" w:rsidRPr="00BC53C6" w:rsidRDefault="00481B84" w:rsidP="00481B84">
      <w:pPr>
        <w:autoSpaceDE w:val="0"/>
        <w:autoSpaceDN w:val="0"/>
        <w:adjustRightInd w:val="0"/>
        <w:spacing w:after="0" w:line="240" w:lineRule="auto"/>
        <w:rPr>
          <w:rFonts w:cs="CrimsonText-Roman"/>
          <w:b/>
          <w:color w:val="221F1F"/>
        </w:rPr>
      </w:pPr>
      <w:r w:rsidRPr="00BC53C6">
        <w:rPr>
          <w:rFonts w:cs="CrimsonText-Roman"/>
          <w:b/>
          <w:color w:val="221F1F"/>
        </w:rPr>
        <w:t>Kurut, Sudan geçir, Durula, Sabunla, Artıkları sıyır</w:t>
      </w:r>
    </w:p>
    <w:p w:rsidR="00481B84" w:rsidRDefault="00481B84" w:rsidP="00481B84">
      <w:pPr>
        <w:autoSpaceDE w:val="0"/>
        <w:autoSpaceDN w:val="0"/>
        <w:adjustRightInd w:val="0"/>
        <w:spacing w:after="0" w:line="240" w:lineRule="auto"/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93"/>
        <w:gridCol w:w="4043"/>
      </w:tblGrid>
      <w:tr w:rsidR="00481B84" w:rsidTr="00715FC6">
        <w:tc>
          <w:tcPr>
            <w:tcW w:w="493" w:type="dxa"/>
          </w:tcPr>
          <w:p w:rsidR="00481B84" w:rsidRPr="00440D08" w:rsidRDefault="00481B84" w:rsidP="00715F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highlight w:val="yellow"/>
              </w:rPr>
            </w:pPr>
            <w:r w:rsidRPr="00440D08">
              <w:rPr>
                <w:highlight w:val="yellow"/>
              </w:rPr>
              <w:t>1.</w:t>
            </w:r>
          </w:p>
        </w:tc>
        <w:tc>
          <w:tcPr>
            <w:tcW w:w="4043" w:type="dxa"/>
          </w:tcPr>
          <w:p w:rsidR="00481B84" w:rsidRPr="00440D08" w:rsidRDefault="00440D08" w:rsidP="00715F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highlight w:val="yellow"/>
              </w:rPr>
            </w:pPr>
            <w:r w:rsidRPr="00440D08">
              <w:rPr>
                <w:rFonts w:cs="CrimsonText-Roman"/>
                <w:b/>
                <w:color w:val="221F1F"/>
                <w:highlight w:val="yellow"/>
              </w:rPr>
              <w:t>Artıkları sıyır</w:t>
            </w:r>
          </w:p>
        </w:tc>
      </w:tr>
      <w:tr w:rsidR="00481B84" w:rsidTr="00715FC6">
        <w:tc>
          <w:tcPr>
            <w:tcW w:w="493" w:type="dxa"/>
          </w:tcPr>
          <w:p w:rsidR="00481B84" w:rsidRPr="00440D08" w:rsidRDefault="00481B84" w:rsidP="00715F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highlight w:val="yellow"/>
              </w:rPr>
            </w:pPr>
            <w:r w:rsidRPr="00440D08">
              <w:rPr>
                <w:highlight w:val="yellow"/>
              </w:rPr>
              <w:t>2.</w:t>
            </w:r>
          </w:p>
        </w:tc>
        <w:tc>
          <w:tcPr>
            <w:tcW w:w="4043" w:type="dxa"/>
          </w:tcPr>
          <w:p w:rsidR="00481B84" w:rsidRPr="00440D08" w:rsidRDefault="00440D08" w:rsidP="00715F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highlight w:val="yellow"/>
              </w:rPr>
            </w:pPr>
            <w:r w:rsidRPr="00440D08">
              <w:rPr>
                <w:rFonts w:cs="CrimsonText-Roman"/>
                <w:b/>
                <w:color w:val="221F1F"/>
                <w:highlight w:val="yellow"/>
              </w:rPr>
              <w:t>Sudan geçir</w:t>
            </w:r>
          </w:p>
        </w:tc>
      </w:tr>
      <w:tr w:rsidR="00481B84" w:rsidTr="00715FC6">
        <w:tc>
          <w:tcPr>
            <w:tcW w:w="493" w:type="dxa"/>
          </w:tcPr>
          <w:p w:rsidR="00481B84" w:rsidRPr="00440D08" w:rsidRDefault="00481B84" w:rsidP="00715F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highlight w:val="yellow"/>
              </w:rPr>
            </w:pPr>
            <w:r w:rsidRPr="00440D08">
              <w:rPr>
                <w:highlight w:val="yellow"/>
              </w:rPr>
              <w:t>3.</w:t>
            </w:r>
          </w:p>
        </w:tc>
        <w:tc>
          <w:tcPr>
            <w:tcW w:w="4043" w:type="dxa"/>
          </w:tcPr>
          <w:p w:rsidR="00481B84" w:rsidRPr="00440D08" w:rsidRDefault="00440D08" w:rsidP="00715F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highlight w:val="yellow"/>
              </w:rPr>
            </w:pPr>
            <w:r w:rsidRPr="00440D08">
              <w:rPr>
                <w:rFonts w:cs="CrimsonText-Roman"/>
                <w:b/>
                <w:color w:val="221F1F"/>
                <w:highlight w:val="yellow"/>
              </w:rPr>
              <w:t>Sabunla</w:t>
            </w:r>
          </w:p>
        </w:tc>
      </w:tr>
      <w:tr w:rsidR="00481B84" w:rsidTr="00715FC6">
        <w:tc>
          <w:tcPr>
            <w:tcW w:w="493" w:type="dxa"/>
          </w:tcPr>
          <w:p w:rsidR="00481B84" w:rsidRPr="00440D08" w:rsidRDefault="00481B84" w:rsidP="00715F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highlight w:val="yellow"/>
              </w:rPr>
            </w:pPr>
            <w:r w:rsidRPr="00440D08">
              <w:rPr>
                <w:highlight w:val="yellow"/>
              </w:rPr>
              <w:t>4.</w:t>
            </w:r>
          </w:p>
        </w:tc>
        <w:tc>
          <w:tcPr>
            <w:tcW w:w="4043" w:type="dxa"/>
          </w:tcPr>
          <w:p w:rsidR="00481B84" w:rsidRPr="00440D08" w:rsidRDefault="00440D08" w:rsidP="00715F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highlight w:val="yellow"/>
              </w:rPr>
            </w:pPr>
            <w:r w:rsidRPr="00440D08">
              <w:rPr>
                <w:rFonts w:cs="CrimsonText-Roman"/>
                <w:b/>
                <w:color w:val="221F1F"/>
                <w:highlight w:val="yellow"/>
              </w:rPr>
              <w:t>Durula</w:t>
            </w:r>
          </w:p>
        </w:tc>
      </w:tr>
      <w:tr w:rsidR="00481B84" w:rsidTr="00715FC6">
        <w:tc>
          <w:tcPr>
            <w:tcW w:w="493" w:type="dxa"/>
          </w:tcPr>
          <w:p w:rsidR="00481B84" w:rsidRPr="00440D08" w:rsidRDefault="00481B84" w:rsidP="00715F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highlight w:val="yellow"/>
              </w:rPr>
            </w:pPr>
            <w:r w:rsidRPr="00440D08">
              <w:rPr>
                <w:highlight w:val="yellow"/>
              </w:rPr>
              <w:t>5.</w:t>
            </w:r>
          </w:p>
        </w:tc>
        <w:tc>
          <w:tcPr>
            <w:tcW w:w="4043" w:type="dxa"/>
          </w:tcPr>
          <w:p w:rsidR="00481B84" w:rsidRPr="00440D08" w:rsidRDefault="00440D08" w:rsidP="00715F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highlight w:val="yellow"/>
              </w:rPr>
            </w:pPr>
            <w:r w:rsidRPr="00440D08">
              <w:rPr>
                <w:rFonts w:cs="CrimsonText-Roman"/>
                <w:b/>
                <w:color w:val="221F1F"/>
                <w:highlight w:val="yellow"/>
              </w:rPr>
              <w:t>Kurut</w:t>
            </w:r>
          </w:p>
        </w:tc>
      </w:tr>
    </w:tbl>
    <w:p w:rsidR="008B758B" w:rsidRDefault="008B758B" w:rsidP="00481B84">
      <w:pPr>
        <w:spacing w:after="0" w:line="276" w:lineRule="auto"/>
        <w:rPr>
          <w:b/>
          <w:sz w:val="24"/>
        </w:rPr>
      </w:pPr>
    </w:p>
    <w:p w:rsidR="00547BF3" w:rsidRPr="0021102B" w:rsidRDefault="00547BF3" w:rsidP="00547BF3">
      <w:pPr>
        <w:widowControl w:val="0"/>
        <w:autoSpaceDE w:val="0"/>
        <w:autoSpaceDN w:val="0"/>
        <w:adjustRightInd w:val="0"/>
        <w:spacing w:after="12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lang w:val="en-US"/>
        </w:rPr>
        <w:lastRenderedPageBreak/>
        <w:t xml:space="preserve">3. </w:t>
      </w:r>
      <w:r w:rsidRPr="008535D1">
        <w:rPr>
          <w:rFonts w:ascii="Calibri" w:eastAsia="Calibri" w:hAnsi="Calibri" w:cs="Calibri"/>
          <w:sz w:val="24"/>
        </w:rPr>
        <w:t>Bir problemin çözümü için aşağıdakilerden hangisi yapılmaz?</w:t>
      </w:r>
      <w:r w:rsidRPr="008535D1">
        <w:rPr>
          <w:rFonts w:ascii="Calibri" w:eastAsia="Calibri" w:hAnsi="Calibri" w:cs="Calibri"/>
          <w:b/>
          <w:sz w:val="24"/>
        </w:rPr>
        <w:t xml:space="preserve"> </w:t>
      </w:r>
      <w:r w:rsidR="00C90CDF">
        <w:rPr>
          <w:b/>
          <w:noProof/>
          <w:sz w:val="24"/>
          <w:lang w:eastAsia="tr-TR"/>
        </w:rPr>
        <w:t>(10 puan)</w:t>
      </w:r>
    </w:p>
    <w:p w:rsidR="00547BF3" w:rsidRPr="0021102B" w:rsidRDefault="00547BF3" w:rsidP="00547BF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ascii="Calibri" w:eastAsia="Calibri" w:hAnsi="Calibri" w:cs="Calibri"/>
        </w:rPr>
      </w:pPr>
      <w:r w:rsidRPr="0021102B">
        <w:rPr>
          <w:rFonts w:ascii="Calibri" w:eastAsia="Calibri" w:hAnsi="Calibri" w:cs="Calibri"/>
        </w:rPr>
        <w:t>Problemi dikkatlice oku.</w:t>
      </w:r>
    </w:p>
    <w:p w:rsidR="00547BF3" w:rsidRPr="00001FD1" w:rsidRDefault="00547BF3" w:rsidP="00547BF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714" w:hanging="357"/>
        <w:rPr>
          <w:rFonts w:ascii="Calibri" w:eastAsia="Calibri" w:hAnsi="Calibri" w:cs="Calibri"/>
          <w:highlight w:val="yellow"/>
        </w:rPr>
      </w:pPr>
      <w:r w:rsidRPr="00001FD1">
        <w:rPr>
          <w:rFonts w:ascii="Calibri" w:eastAsia="Calibri" w:hAnsi="Calibri" w:cs="Calibri"/>
          <w:highlight w:val="yellow"/>
        </w:rPr>
        <w:t>Uzun ve karmaşık bir biçimde çözmek.</w:t>
      </w:r>
    </w:p>
    <w:p w:rsidR="00547BF3" w:rsidRPr="0021102B" w:rsidRDefault="00547BF3" w:rsidP="00547BF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</w:rPr>
      </w:pPr>
      <w:r w:rsidRPr="0021102B">
        <w:rPr>
          <w:rFonts w:ascii="Calibri" w:eastAsia="Calibri" w:hAnsi="Calibri" w:cs="Calibri"/>
        </w:rPr>
        <w:t>Önemli yerlerin altını çiz.</w:t>
      </w:r>
    </w:p>
    <w:p w:rsidR="00547BF3" w:rsidRPr="0021102B" w:rsidRDefault="00547BF3" w:rsidP="00547BF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Çözüm için deneme yapmak</w:t>
      </w:r>
      <w:r w:rsidRPr="0021102B">
        <w:rPr>
          <w:rFonts w:ascii="Calibri" w:eastAsia="Calibri" w:hAnsi="Calibri" w:cs="Calibri"/>
        </w:rPr>
        <w:t>.</w:t>
      </w:r>
    </w:p>
    <w:p w:rsidR="00547BF3" w:rsidRDefault="00547BF3" w:rsidP="00F22754">
      <w:pPr>
        <w:autoSpaceDE w:val="0"/>
        <w:autoSpaceDN w:val="0"/>
        <w:adjustRightInd w:val="0"/>
        <w:spacing w:after="0" w:line="240" w:lineRule="auto"/>
        <w:rPr>
          <w:b/>
          <w:lang w:val="en-US"/>
        </w:rPr>
      </w:pPr>
    </w:p>
    <w:p w:rsidR="00F22754" w:rsidRPr="00C17697" w:rsidRDefault="00F22754" w:rsidP="00F22754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  <w:lang w:val="en-US"/>
        </w:rPr>
        <w:t>4</w:t>
      </w:r>
      <w:r w:rsidRPr="00C17697">
        <w:rPr>
          <w:b/>
          <w:lang w:val="en-US"/>
        </w:rPr>
        <w:t>.</w:t>
      </w:r>
      <w:r w:rsidRPr="00C17697">
        <w:rPr>
          <w:b/>
        </w:rPr>
        <w:t xml:space="preserve"> </w:t>
      </w:r>
      <w:r w:rsidRPr="00520891">
        <w:rPr>
          <w:sz w:val="24"/>
        </w:rPr>
        <w:t xml:space="preserve">Aşağıdaki balık kılçığı şemasında numaralandırılmış alanlardan hangisine </w:t>
      </w:r>
      <w:r w:rsidRPr="00520891">
        <w:rPr>
          <w:sz w:val="24"/>
          <w:u w:val="single"/>
        </w:rPr>
        <w:t>problem</w:t>
      </w:r>
      <w:r w:rsidRPr="00520891">
        <w:rPr>
          <w:sz w:val="24"/>
        </w:rPr>
        <w:t xml:space="preserve"> yazılır?</w:t>
      </w:r>
      <w:r>
        <w:rPr>
          <w:b/>
          <w:noProof/>
          <w:sz w:val="24"/>
          <w:lang w:eastAsia="tr-TR"/>
        </w:rPr>
        <w:t xml:space="preserve"> (10 puan)</w:t>
      </w:r>
      <w:r w:rsidRPr="00C17697">
        <w:rPr>
          <w:b/>
          <w:noProof/>
          <w:lang w:eastAsia="tr-TR"/>
        </w:rPr>
        <w:br/>
      </w:r>
    </w:p>
    <w:p w:rsidR="00F22754" w:rsidRDefault="00F22754" w:rsidP="00F22754">
      <w:pPr>
        <w:rPr>
          <w:b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drawing>
          <wp:inline distT="0" distB="0" distL="0" distR="0" wp14:anchorId="11E89655" wp14:editId="22DBE8BD">
            <wp:extent cx="2938810" cy="1448656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549" cy="1447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2754" w:rsidRPr="00520891" w:rsidRDefault="00F22754" w:rsidP="00F2275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426"/>
        <w:rPr>
          <w:rFonts w:ascii="Calibri" w:eastAsia="Calibri" w:hAnsi="Calibri" w:cs="Calibri"/>
          <w:lang w:val="en-US"/>
        </w:rPr>
      </w:pPr>
      <w:r w:rsidRPr="00001FD1">
        <w:rPr>
          <w:rFonts w:ascii="Calibri" w:eastAsia="Calibri" w:hAnsi="Calibri" w:cs="Calibri"/>
          <w:highlight w:val="yellow"/>
          <w:lang w:val="en-US"/>
        </w:rPr>
        <w:t>1</w:t>
      </w:r>
      <w:r w:rsidRPr="00520891"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ab/>
      </w:r>
      <w:r w:rsidRPr="00520891">
        <w:rPr>
          <w:rFonts w:ascii="Calibri" w:eastAsia="Calibri" w:hAnsi="Calibri" w:cs="Calibri"/>
          <w:b/>
          <w:lang w:val="en-US"/>
        </w:rPr>
        <w:t>B)</w:t>
      </w:r>
      <w:r>
        <w:rPr>
          <w:rFonts w:ascii="Calibri" w:eastAsia="Calibri" w:hAnsi="Calibri" w:cs="Calibri"/>
          <w:lang w:val="en-US"/>
        </w:rPr>
        <w:t xml:space="preserve"> </w:t>
      </w:r>
      <w:r w:rsidRPr="00520891">
        <w:rPr>
          <w:rFonts w:ascii="Calibri" w:eastAsia="Calibri" w:hAnsi="Calibri" w:cs="Calibri"/>
          <w:lang w:val="en-US"/>
        </w:rPr>
        <w:t>4</w:t>
      </w: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ab/>
      </w:r>
      <w:r w:rsidRPr="00520891">
        <w:rPr>
          <w:rFonts w:ascii="Calibri" w:eastAsia="Calibri" w:hAnsi="Calibri" w:cs="Calibri"/>
          <w:b/>
          <w:lang w:val="en-US"/>
        </w:rPr>
        <w:t>C)</w:t>
      </w:r>
      <w:r>
        <w:rPr>
          <w:rFonts w:ascii="Calibri" w:eastAsia="Calibri" w:hAnsi="Calibri" w:cs="Calibri"/>
          <w:lang w:val="en-US"/>
        </w:rPr>
        <w:t xml:space="preserve"> 5</w:t>
      </w: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ab/>
      </w:r>
      <w:r w:rsidRPr="00520891">
        <w:rPr>
          <w:rFonts w:ascii="Calibri" w:eastAsia="Calibri" w:hAnsi="Calibri" w:cs="Calibri"/>
          <w:b/>
          <w:lang w:val="en-US"/>
        </w:rPr>
        <w:t>D)</w:t>
      </w:r>
      <w:r>
        <w:rPr>
          <w:rFonts w:ascii="Calibri" w:eastAsia="Calibri" w:hAnsi="Calibri" w:cs="Calibri"/>
          <w:lang w:val="en-US"/>
        </w:rPr>
        <w:t xml:space="preserve"> 7</w:t>
      </w:r>
    </w:p>
    <w:p w:rsidR="00FD1394" w:rsidRDefault="00FD1394" w:rsidP="00481B84">
      <w:pPr>
        <w:spacing w:after="0" w:line="276" w:lineRule="auto"/>
        <w:rPr>
          <w:b/>
          <w:sz w:val="24"/>
        </w:rPr>
        <w:sectPr w:rsidR="00FD1394" w:rsidSect="00FD1394">
          <w:type w:val="continuous"/>
          <w:pgSz w:w="11906" w:h="16838" w:code="9"/>
          <w:pgMar w:top="2410" w:right="720" w:bottom="709" w:left="720" w:header="426" w:footer="0" w:gutter="0"/>
          <w:cols w:num="2" w:sep="1" w:space="567"/>
          <w:docGrid w:linePitch="360"/>
        </w:sectPr>
      </w:pPr>
    </w:p>
    <w:p w:rsidR="00F22754" w:rsidRPr="00481B84" w:rsidRDefault="00F22754" w:rsidP="00481B84">
      <w:pPr>
        <w:spacing w:after="0" w:line="276" w:lineRule="auto"/>
        <w:rPr>
          <w:b/>
          <w:sz w:val="24"/>
        </w:rPr>
      </w:pPr>
    </w:p>
    <w:p w:rsidR="00AD61B4" w:rsidRDefault="00F22754" w:rsidP="00FD1394">
      <w:pPr>
        <w:widowControl w:val="0"/>
        <w:autoSpaceDE w:val="0"/>
        <w:autoSpaceDN w:val="0"/>
        <w:adjustRightInd w:val="0"/>
        <w:spacing w:after="0" w:line="276" w:lineRule="auto"/>
        <w:contextualSpacing/>
      </w:pPr>
      <w:r>
        <w:rPr>
          <w:rFonts w:ascii="Calibri" w:eastAsia="Calibri" w:hAnsi="Calibri" w:cs="Calibri"/>
          <w:b/>
          <w:lang w:val="en-US"/>
        </w:rPr>
        <w:t>5</w:t>
      </w:r>
      <w:r w:rsidR="00C72170">
        <w:rPr>
          <w:rFonts w:ascii="Calibri" w:eastAsia="Calibri" w:hAnsi="Calibri" w:cs="Calibri"/>
          <w:b/>
          <w:lang w:val="en-US"/>
        </w:rPr>
        <w:t>.</w:t>
      </w:r>
      <w:r w:rsidR="00D8588A">
        <w:rPr>
          <w:rFonts w:ascii="Calibri" w:eastAsia="Calibri" w:hAnsi="Calibri" w:cs="Calibri"/>
          <w:b/>
          <w:lang w:val="en-US"/>
        </w:rPr>
        <w:t xml:space="preserve"> </w:t>
      </w:r>
      <w:r w:rsidR="00AD61B4">
        <w:rPr>
          <w:rFonts w:ascii="Calibri" w:eastAsia="Calibri" w:hAnsi="Calibri" w:cs="Calibri"/>
          <w:sz w:val="24"/>
        </w:rPr>
        <w:t xml:space="preserve">Aşağıdaki görselde yer </w:t>
      </w:r>
      <w:proofErr w:type="gramStart"/>
      <w:r w:rsidR="00AD61B4" w:rsidRPr="00AD61B4">
        <w:rPr>
          <w:rFonts w:ascii="Calibri" w:eastAsia="Calibri" w:hAnsi="Calibri" w:cs="Calibri"/>
          <w:sz w:val="24"/>
        </w:rPr>
        <w:t>alan</w:t>
      </w:r>
      <w:proofErr w:type="gramEnd"/>
      <w:r w:rsidR="00AD61B4" w:rsidRPr="00AD61B4">
        <w:rPr>
          <w:rFonts w:ascii="Calibri" w:eastAsia="Calibri" w:hAnsi="Calibri" w:cs="Calibri"/>
          <w:sz w:val="24"/>
        </w:rPr>
        <w:t xml:space="preserve"> boş kutulara</w:t>
      </w:r>
      <w:r w:rsidR="00BC53C6">
        <w:rPr>
          <w:rFonts w:ascii="Calibri" w:eastAsia="Calibri" w:hAnsi="Calibri" w:cs="Calibri"/>
          <w:sz w:val="24"/>
        </w:rPr>
        <w:t>,</w:t>
      </w:r>
      <w:r w:rsidR="00AD61B4" w:rsidRPr="00AD61B4">
        <w:rPr>
          <w:rFonts w:ascii="Calibri" w:eastAsia="Calibri" w:hAnsi="Calibri" w:cs="Calibri"/>
          <w:sz w:val="24"/>
        </w:rPr>
        <w:t xml:space="preserve"> ilgili görseli inceleyerek veri türünü yazınız.</w:t>
      </w:r>
      <w:r w:rsidR="00AD61B4">
        <w:rPr>
          <w:rFonts w:ascii="Calibri" w:eastAsia="Calibri" w:hAnsi="Calibri" w:cs="Calibri"/>
          <w:sz w:val="24"/>
        </w:rPr>
        <w:br/>
      </w:r>
      <w:r w:rsidR="00BC53C6" w:rsidRPr="00BC53C6">
        <w:rPr>
          <w:rFonts w:ascii="Calibri" w:eastAsia="Calibri" w:hAnsi="Calibri" w:cs="Calibri"/>
          <w:b/>
          <w:sz w:val="24"/>
        </w:rPr>
        <w:t>SABİT</w:t>
      </w:r>
      <w:r w:rsidR="00BC53C6">
        <w:rPr>
          <w:rFonts w:ascii="Calibri" w:eastAsia="Calibri" w:hAnsi="Calibri" w:cs="Calibri"/>
          <w:sz w:val="24"/>
        </w:rPr>
        <w:t xml:space="preserve"> mi </w:t>
      </w:r>
      <w:r w:rsidR="00BC53C6" w:rsidRPr="00BC53C6">
        <w:rPr>
          <w:rFonts w:ascii="Calibri" w:eastAsia="Calibri" w:hAnsi="Calibri" w:cs="Calibri"/>
          <w:b/>
          <w:sz w:val="24"/>
        </w:rPr>
        <w:t>DEĞİŞKEN</w:t>
      </w:r>
      <w:r w:rsidR="00BC53C6">
        <w:rPr>
          <w:rFonts w:ascii="Calibri" w:eastAsia="Calibri" w:hAnsi="Calibri" w:cs="Calibri"/>
          <w:sz w:val="24"/>
        </w:rPr>
        <w:t xml:space="preserve"> mi?</w:t>
      </w:r>
      <w:r w:rsidR="00547BF3">
        <w:rPr>
          <w:rFonts w:ascii="Calibri" w:eastAsia="Calibri" w:hAnsi="Calibri" w:cs="Calibri"/>
          <w:sz w:val="24"/>
        </w:rPr>
        <w:t xml:space="preserve"> </w:t>
      </w:r>
      <w:r w:rsidR="00547BF3">
        <w:rPr>
          <w:b/>
          <w:noProof/>
          <w:sz w:val="24"/>
          <w:lang w:eastAsia="tr-TR"/>
        </w:rPr>
        <w:t>(</w:t>
      </w:r>
      <w:r w:rsidR="00C90CDF">
        <w:rPr>
          <w:b/>
          <w:noProof/>
          <w:sz w:val="24"/>
          <w:lang w:eastAsia="tr-TR"/>
        </w:rPr>
        <w:t>2</w:t>
      </w:r>
      <w:r w:rsidR="00547BF3">
        <w:rPr>
          <w:b/>
          <w:noProof/>
          <w:sz w:val="24"/>
          <w:lang w:eastAsia="tr-TR"/>
        </w:rPr>
        <w:t>0 puan)</w:t>
      </w:r>
      <w:r w:rsidR="00440D08">
        <w:rPr>
          <w:b/>
          <w:noProof/>
          <w:sz w:val="24"/>
          <w:lang w:eastAsia="tr-TR"/>
        </w:rPr>
        <w:drawing>
          <wp:inline distT="0" distB="0" distL="0" distR="0">
            <wp:extent cx="6527800" cy="2946400"/>
            <wp:effectExtent l="0" t="0" r="6350" b="635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3C6" w:rsidRDefault="00BC53C6" w:rsidP="00AD61B4">
      <w:pPr>
        <w:widowControl w:val="0"/>
        <w:autoSpaceDE w:val="0"/>
        <w:autoSpaceDN w:val="0"/>
        <w:adjustRightInd w:val="0"/>
        <w:spacing w:after="0" w:line="276" w:lineRule="auto"/>
        <w:contextualSpacing/>
      </w:pPr>
    </w:p>
    <w:p w:rsidR="00246C1D" w:rsidRDefault="00BC53C6" w:rsidP="00C2772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lang w:val="en-US"/>
        </w:rPr>
        <w:t>6</w:t>
      </w:r>
      <w:r w:rsidR="00CB7714" w:rsidRPr="00CB7714">
        <w:rPr>
          <w:rFonts w:ascii="Calibri" w:eastAsia="Calibri" w:hAnsi="Calibri" w:cs="Calibri"/>
          <w:b/>
          <w:lang w:val="en-US"/>
        </w:rPr>
        <w:t xml:space="preserve">. </w:t>
      </w:r>
      <w:r w:rsidR="001E5D98" w:rsidRPr="001E5D98">
        <w:rPr>
          <w:sz w:val="24"/>
        </w:rPr>
        <w:t>Aşağıda bulunan problem çözme stratejilerinden boş bırakılan yerlere</w:t>
      </w:r>
      <w:r w:rsidR="001E5D98">
        <w:rPr>
          <w:sz w:val="24"/>
        </w:rPr>
        <w:t>,</w:t>
      </w:r>
      <w:r w:rsidR="001E5D98" w:rsidRPr="001E5D98">
        <w:rPr>
          <w:sz w:val="24"/>
        </w:rPr>
        <w:t xml:space="preserve"> ifadelerin numaralarını doğru bir şekilde yazınız.</w:t>
      </w:r>
      <w:r>
        <w:rPr>
          <w:sz w:val="24"/>
        </w:rPr>
        <w:t xml:space="preserve"> </w:t>
      </w:r>
      <w:r w:rsidRPr="00BC53C6">
        <w:rPr>
          <w:b/>
          <w:sz w:val="24"/>
        </w:rPr>
        <w:t>(5x2=10puan)</w:t>
      </w:r>
    </w:p>
    <w:p w:rsidR="00246C1D" w:rsidRPr="00246C1D" w:rsidRDefault="00001FD1" w:rsidP="00812CEF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  <w:lang w:eastAsia="tr-TR"/>
        </w:rPr>
        <w:drawing>
          <wp:inline distT="0" distB="0" distL="0" distR="0">
            <wp:extent cx="5274945" cy="4216400"/>
            <wp:effectExtent l="0" t="0" r="190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42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CDB" w:rsidRDefault="00704CDB" w:rsidP="00704CDB">
      <w:pPr>
        <w:spacing w:after="0" w:line="240" w:lineRule="auto"/>
        <w:rPr>
          <w:rFonts w:ascii="Calibri" w:eastAsia="Calibri" w:hAnsi="Calibri" w:cs="Calibri"/>
          <w:b/>
          <w:sz w:val="24"/>
          <w:lang w:val="en-US"/>
        </w:rPr>
      </w:pPr>
    </w:p>
    <w:p w:rsidR="00FD1394" w:rsidRPr="00704CDB" w:rsidRDefault="00704CDB" w:rsidP="00C27722">
      <w:pPr>
        <w:rPr>
          <w:rFonts w:ascii="Calibri" w:eastAsia="Calibri" w:hAnsi="Calibri" w:cs="Calibri"/>
          <w:sz w:val="24"/>
        </w:rPr>
      </w:pPr>
      <w:r w:rsidRPr="00704CDB">
        <w:rPr>
          <w:rFonts w:ascii="Calibri" w:eastAsia="Calibri" w:hAnsi="Calibri" w:cs="Calibri"/>
          <w:b/>
          <w:sz w:val="24"/>
          <w:lang w:val="en-US"/>
        </w:rPr>
        <w:t>7.</w:t>
      </w:r>
      <w:r w:rsidRPr="00704CDB">
        <w:rPr>
          <w:rFonts w:ascii="Calibri" w:eastAsia="Calibri" w:hAnsi="Calibri" w:cs="Calibri"/>
          <w:sz w:val="24"/>
          <w:lang w:val="en-US"/>
        </w:rPr>
        <w:t xml:space="preserve"> </w:t>
      </w:r>
      <w:r w:rsidRPr="00704CDB">
        <w:rPr>
          <w:rFonts w:ascii="Calibri" w:eastAsia="Calibri" w:hAnsi="Calibri" w:cs="Calibri"/>
          <w:sz w:val="24"/>
        </w:rPr>
        <w:t>Şekildeki “</w:t>
      </w:r>
      <w:r w:rsidRPr="00704CDB">
        <w:rPr>
          <w:rFonts w:ascii="Calibri" w:eastAsia="Calibri" w:hAnsi="Calibri" w:cs="Calibri"/>
          <w:b/>
          <w:sz w:val="28"/>
        </w:rPr>
        <w:t>?</w:t>
      </w:r>
      <w:r w:rsidRPr="00704CDB">
        <w:rPr>
          <w:rFonts w:ascii="Calibri" w:eastAsia="Calibri" w:hAnsi="Calibri" w:cs="Calibri"/>
          <w:sz w:val="24"/>
        </w:rPr>
        <w:t>” ile gösterilen yere aşağıdaki seçeneklerden hangisi yazılmalıdır?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b/>
          <w:noProof/>
          <w:sz w:val="24"/>
          <w:lang w:eastAsia="tr-TR"/>
        </w:rPr>
        <w:t>(10 puan)</w:t>
      </w:r>
    </w:p>
    <w:p w:rsidR="00FD1394" w:rsidRDefault="00704CDB" w:rsidP="00C27722">
      <w:pPr>
        <w:rPr>
          <w:rFonts w:ascii="Calibri" w:eastAsia="Calibri" w:hAnsi="Calibri" w:cs="Calibri"/>
          <w:b/>
          <w:lang w:val="en-US"/>
        </w:rPr>
      </w:pPr>
      <w:r>
        <w:rPr>
          <w:noProof/>
          <w:lang w:eastAsia="tr-TR"/>
        </w:rPr>
        <w:drawing>
          <wp:inline distT="0" distB="0" distL="0" distR="0" wp14:anchorId="297DE000" wp14:editId="5D073977">
            <wp:extent cx="6570000" cy="1058400"/>
            <wp:effectExtent l="0" t="0" r="0" b="0"/>
            <wp:docPr id="7" name="Diy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FD1394" w:rsidRPr="00704CDB" w:rsidRDefault="00704CDB" w:rsidP="00704CDB">
      <w:pPr>
        <w:pStyle w:val="ListeParagraf"/>
        <w:numPr>
          <w:ilvl w:val="0"/>
          <w:numId w:val="27"/>
        </w:numPr>
        <w:ind w:left="426"/>
        <w:rPr>
          <w:rFonts w:ascii="Calibri" w:eastAsia="Calibri" w:hAnsi="Calibri" w:cs="Calibri"/>
          <w:lang w:val="en-US"/>
        </w:rPr>
      </w:pPr>
      <w:proofErr w:type="spellStart"/>
      <w:r w:rsidRPr="00704CDB">
        <w:rPr>
          <w:rFonts w:ascii="Calibri" w:eastAsia="Calibri" w:hAnsi="Calibri" w:cs="Calibri"/>
          <w:lang w:val="en-US"/>
        </w:rPr>
        <w:t>Algoritma</w:t>
      </w:r>
      <w:proofErr w:type="spellEnd"/>
      <w:r w:rsidRPr="00704CDB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ab/>
      </w:r>
      <w:r w:rsidRPr="00841BE1">
        <w:rPr>
          <w:rFonts w:ascii="Calibri" w:eastAsia="Calibri" w:hAnsi="Calibri" w:cs="Calibri"/>
          <w:b/>
          <w:highlight w:val="yellow"/>
          <w:lang w:val="en-US"/>
        </w:rPr>
        <w:t>B)</w:t>
      </w:r>
      <w:r w:rsidRPr="00841BE1">
        <w:rPr>
          <w:rFonts w:ascii="Calibri" w:eastAsia="Calibri" w:hAnsi="Calibri" w:cs="Calibri"/>
          <w:highlight w:val="yellow"/>
          <w:lang w:val="en-US"/>
        </w:rPr>
        <w:t xml:space="preserve"> </w:t>
      </w:r>
      <w:proofErr w:type="spellStart"/>
      <w:r w:rsidRPr="00841BE1">
        <w:rPr>
          <w:rFonts w:ascii="Calibri" w:eastAsia="Calibri" w:hAnsi="Calibri" w:cs="Calibri"/>
          <w:highlight w:val="yellow"/>
          <w:lang w:val="en-US"/>
        </w:rPr>
        <w:t>Akış</w:t>
      </w:r>
      <w:proofErr w:type="spellEnd"/>
      <w:r w:rsidRPr="00841BE1">
        <w:rPr>
          <w:rFonts w:ascii="Calibri" w:eastAsia="Calibri" w:hAnsi="Calibri" w:cs="Calibri"/>
          <w:highlight w:val="yellow"/>
          <w:lang w:val="en-US"/>
        </w:rPr>
        <w:t xml:space="preserve"> </w:t>
      </w:r>
      <w:proofErr w:type="spellStart"/>
      <w:r w:rsidRPr="00841BE1">
        <w:rPr>
          <w:rFonts w:ascii="Calibri" w:eastAsia="Calibri" w:hAnsi="Calibri" w:cs="Calibri"/>
          <w:highlight w:val="yellow"/>
          <w:lang w:val="en-US"/>
        </w:rPr>
        <w:t>Şeması</w:t>
      </w:r>
      <w:proofErr w:type="spellEnd"/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ab/>
      </w:r>
      <w:r w:rsidRPr="00704CDB">
        <w:rPr>
          <w:rFonts w:ascii="Calibri" w:eastAsia="Calibri" w:hAnsi="Calibri" w:cs="Calibri"/>
          <w:b/>
          <w:lang w:val="en-US"/>
        </w:rPr>
        <w:t>C)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Değişken</w:t>
      </w:r>
      <w:proofErr w:type="spellEnd"/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ab/>
      </w:r>
      <w:r w:rsidRPr="00704CDB">
        <w:rPr>
          <w:rFonts w:ascii="Calibri" w:eastAsia="Calibri" w:hAnsi="Calibri" w:cs="Calibri"/>
          <w:b/>
          <w:lang w:val="en-US"/>
        </w:rPr>
        <w:t>D)</w:t>
      </w:r>
      <w:r>
        <w:rPr>
          <w:rFonts w:ascii="Calibri" w:eastAsia="Calibri" w:hAnsi="Calibri" w:cs="Calibri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lang w:val="en-US"/>
        </w:rPr>
        <w:t>Veri</w:t>
      </w:r>
      <w:proofErr w:type="spellEnd"/>
    </w:p>
    <w:p w:rsidR="00CF3A40" w:rsidRDefault="00CF3A40" w:rsidP="00C27722">
      <w:pPr>
        <w:rPr>
          <w:rFonts w:ascii="Calibri" w:eastAsia="Calibri" w:hAnsi="Calibri" w:cs="Calibri"/>
          <w:b/>
          <w:lang w:val="en-US"/>
        </w:rPr>
      </w:pPr>
    </w:p>
    <w:p w:rsidR="00FD1394" w:rsidRDefault="00704CDB" w:rsidP="00C27722">
      <w:pPr>
        <w:rPr>
          <w:b/>
          <w:noProof/>
          <w:sz w:val="24"/>
          <w:lang w:eastAsia="tr-TR"/>
        </w:rPr>
      </w:pPr>
      <w:r>
        <w:rPr>
          <w:rFonts w:ascii="Calibri" w:eastAsia="Calibri" w:hAnsi="Calibri" w:cs="Calibri"/>
          <w:b/>
          <w:lang w:val="en-US"/>
        </w:rPr>
        <w:t xml:space="preserve">8. </w:t>
      </w:r>
      <w:r w:rsidRPr="00704CDB">
        <w:rPr>
          <w:rFonts w:cstheme="minorHAnsi"/>
          <w:sz w:val="24"/>
          <w:szCs w:val="24"/>
        </w:rPr>
        <w:t xml:space="preserve">Akış şemalarında </w:t>
      </w:r>
      <w:r w:rsidRPr="00704CDB">
        <w:rPr>
          <w:rFonts w:cstheme="minorHAnsi"/>
          <w:b/>
          <w:sz w:val="24"/>
          <w:szCs w:val="24"/>
        </w:rPr>
        <w:t>Eşkenar Dörtgen</w:t>
      </w:r>
      <w:r w:rsidRPr="00704CDB">
        <w:rPr>
          <w:rFonts w:cstheme="minorHAnsi"/>
          <w:sz w:val="24"/>
          <w:szCs w:val="24"/>
        </w:rPr>
        <w:t xml:space="preserve"> olarak ifade edilen geometrik şeklin görevi nedir? </w:t>
      </w:r>
      <w:r>
        <w:rPr>
          <w:b/>
          <w:noProof/>
          <w:sz w:val="24"/>
          <w:lang w:eastAsia="tr-TR"/>
        </w:rPr>
        <w:t>(10 puan)</w:t>
      </w:r>
    </w:p>
    <w:p w:rsidR="00704CDB" w:rsidRDefault="00704CDB" w:rsidP="00704CDB">
      <w:pPr>
        <w:spacing w:after="0" w:line="240" w:lineRule="auto"/>
        <w:ind w:right="212"/>
        <w:rPr>
          <w:rFonts w:eastAsia="Times New Roman" w:cstheme="minorHAnsi"/>
          <w:lang w:eastAsia="tr-TR"/>
        </w:rPr>
      </w:pPr>
      <w:r w:rsidRPr="007C2A31">
        <w:rPr>
          <w:rFonts w:eastAsia="Times New Roman" w:cstheme="minorHAnsi"/>
          <w:lang w:eastAsia="tr-TR"/>
        </w:rPr>
        <w:t>A)</w:t>
      </w:r>
      <w:r>
        <w:rPr>
          <w:rFonts w:eastAsia="Times New Roman" w:cstheme="minorHAnsi"/>
          <w:lang w:eastAsia="tr-TR"/>
        </w:rPr>
        <w:t xml:space="preserve"> </w:t>
      </w:r>
      <w:r w:rsidRPr="007C2A31">
        <w:rPr>
          <w:rFonts w:eastAsia="Times New Roman" w:cstheme="minorHAnsi"/>
          <w:lang w:eastAsia="tr-TR"/>
        </w:rPr>
        <w:t>Başlangıç ve bitişte kullanılır.</w:t>
      </w:r>
      <w:r>
        <w:rPr>
          <w:rFonts w:eastAsia="Times New Roman" w:cstheme="minorHAnsi"/>
          <w:lang w:eastAsia="tr-TR"/>
        </w:rPr>
        <w:t xml:space="preserve"> </w:t>
      </w:r>
      <w:r>
        <w:rPr>
          <w:rFonts w:eastAsia="Times New Roman" w:cstheme="minorHAnsi"/>
          <w:lang w:eastAsia="tr-TR"/>
        </w:rPr>
        <w:tab/>
      </w:r>
      <w:r>
        <w:rPr>
          <w:rFonts w:eastAsia="Times New Roman" w:cstheme="minorHAnsi"/>
          <w:lang w:eastAsia="tr-TR"/>
        </w:rPr>
        <w:tab/>
      </w:r>
      <w:r>
        <w:rPr>
          <w:rFonts w:eastAsia="Times New Roman" w:cstheme="minorHAnsi"/>
          <w:lang w:eastAsia="tr-TR"/>
        </w:rPr>
        <w:tab/>
        <w:t>C</w:t>
      </w:r>
      <w:r w:rsidRPr="007C2A31">
        <w:rPr>
          <w:rFonts w:eastAsia="Times New Roman" w:cstheme="minorHAnsi"/>
          <w:lang w:eastAsia="tr-TR"/>
        </w:rPr>
        <w:t>)</w:t>
      </w:r>
      <w:r>
        <w:rPr>
          <w:rFonts w:eastAsia="Times New Roman" w:cstheme="minorHAnsi"/>
          <w:lang w:eastAsia="tr-TR"/>
        </w:rPr>
        <w:t xml:space="preserve"> </w:t>
      </w:r>
      <w:r w:rsidRPr="007C2A31">
        <w:rPr>
          <w:rFonts w:eastAsia="Times New Roman" w:cstheme="minorHAnsi"/>
          <w:lang w:eastAsia="tr-TR"/>
        </w:rPr>
        <w:t>Genel bir işlem yapılırken kullanılır.</w:t>
      </w:r>
    </w:p>
    <w:p w:rsidR="00704CDB" w:rsidRDefault="00704CDB" w:rsidP="00704CDB">
      <w:pPr>
        <w:spacing w:after="0" w:line="240" w:lineRule="auto"/>
        <w:ind w:right="212"/>
        <w:rPr>
          <w:rFonts w:eastAsia="Times New Roman" w:cstheme="minorHAnsi"/>
          <w:lang w:eastAsia="tr-TR"/>
        </w:rPr>
      </w:pPr>
      <w:r w:rsidRPr="00F47CE5">
        <w:rPr>
          <w:rFonts w:eastAsia="Times New Roman" w:cstheme="minorHAnsi"/>
          <w:highlight w:val="yellow"/>
          <w:lang w:eastAsia="tr-TR"/>
        </w:rPr>
        <w:t>B) Karar verme işlemlerinde kullanılır.</w:t>
      </w:r>
      <w:r>
        <w:rPr>
          <w:rFonts w:eastAsia="Times New Roman" w:cstheme="minorHAnsi"/>
          <w:lang w:eastAsia="tr-TR"/>
        </w:rPr>
        <w:t xml:space="preserve"> </w:t>
      </w:r>
      <w:r>
        <w:rPr>
          <w:rFonts w:eastAsia="Times New Roman" w:cstheme="minorHAnsi"/>
          <w:lang w:eastAsia="tr-TR"/>
        </w:rPr>
        <w:tab/>
      </w:r>
      <w:r>
        <w:rPr>
          <w:rFonts w:eastAsia="Times New Roman" w:cstheme="minorHAnsi"/>
          <w:lang w:eastAsia="tr-TR"/>
        </w:rPr>
        <w:tab/>
      </w:r>
      <w:r>
        <w:rPr>
          <w:rFonts w:eastAsia="Times New Roman" w:cstheme="minorHAnsi"/>
          <w:lang w:eastAsia="tr-TR"/>
        </w:rPr>
        <w:tab/>
      </w:r>
      <w:r w:rsidRPr="007C2A31">
        <w:rPr>
          <w:rFonts w:eastAsia="Times New Roman" w:cstheme="minorHAnsi"/>
          <w:lang w:eastAsia="tr-TR"/>
        </w:rPr>
        <w:t>D)</w:t>
      </w:r>
      <w:r>
        <w:rPr>
          <w:rFonts w:eastAsia="Times New Roman" w:cstheme="minorHAnsi"/>
          <w:lang w:eastAsia="tr-TR"/>
        </w:rPr>
        <w:t xml:space="preserve"> </w:t>
      </w:r>
      <w:r w:rsidRPr="007C2A31">
        <w:rPr>
          <w:rFonts w:eastAsia="Times New Roman" w:cstheme="minorHAnsi"/>
          <w:lang w:eastAsia="tr-TR"/>
        </w:rPr>
        <w:t>Bilgi girişi için kulla</w:t>
      </w:r>
      <w:bookmarkStart w:id="0" w:name="_GoBack"/>
      <w:bookmarkEnd w:id="0"/>
      <w:r w:rsidRPr="007C2A31">
        <w:rPr>
          <w:rFonts w:eastAsia="Times New Roman" w:cstheme="minorHAnsi"/>
          <w:lang w:eastAsia="tr-TR"/>
        </w:rPr>
        <w:t>nılır.</w:t>
      </w:r>
    </w:p>
    <w:p w:rsidR="005E677E" w:rsidRDefault="005E677E" w:rsidP="00C27722">
      <w:pPr>
        <w:spacing w:after="0" w:line="276" w:lineRule="auto"/>
        <w:jc w:val="right"/>
        <w:rPr>
          <w:b/>
          <w:color w:val="404040" w:themeColor="text1" w:themeTint="BF"/>
          <w:sz w:val="20"/>
        </w:rPr>
      </w:pPr>
    </w:p>
    <w:p w:rsidR="00C27722" w:rsidRPr="005E677E" w:rsidRDefault="00C27722" w:rsidP="00C27722">
      <w:pPr>
        <w:spacing w:after="0" w:line="276" w:lineRule="auto"/>
        <w:jc w:val="right"/>
        <w:rPr>
          <w:b/>
          <w:color w:val="404040" w:themeColor="text1" w:themeTint="BF"/>
          <w:sz w:val="20"/>
        </w:rPr>
      </w:pPr>
      <w:r w:rsidRPr="005E677E">
        <w:rPr>
          <w:b/>
          <w:color w:val="404040" w:themeColor="text1" w:themeTint="BF"/>
          <w:sz w:val="20"/>
        </w:rPr>
        <w:t>Emrah HAS</w:t>
      </w:r>
    </w:p>
    <w:p w:rsidR="00C27722" w:rsidRPr="00C27722" w:rsidRDefault="00C27722" w:rsidP="00C27722">
      <w:pPr>
        <w:spacing w:after="0" w:line="276" w:lineRule="auto"/>
        <w:jc w:val="right"/>
      </w:pPr>
      <w:r w:rsidRPr="005E677E">
        <w:rPr>
          <w:color w:val="404040" w:themeColor="text1" w:themeTint="BF"/>
          <w:sz w:val="18"/>
        </w:rPr>
        <w:t>Bilişim Teknolojileri Öğretmeni</w:t>
      </w:r>
      <w:r w:rsidRPr="005E677E">
        <w:rPr>
          <w:color w:val="A6A6A6" w:themeColor="background1" w:themeShade="A6"/>
          <w:sz w:val="18"/>
        </w:rPr>
        <w:t xml:space="preserve"> </w:t>
      </w:r>
    </w:p>
    <w:p w:rsidR="00AA7BA3" w:rsidRPr="00C27722" w:rsidRDefault="00AA7BA3" w:rsidP="00C27722">
      <w:pPr>
        <w:jc w:val="right"/>
      </w:pPr>
    </w:p>
    <w:sectPr w:rsidR="00AA7BA3" w:rsidRPr="00C27722" w:rsidSect="008B758B">
      <w:type w:val="continuous"/>
      <w:pgSz w:w="11906" w:h="16838" w:code="9"/>
      <w:pgMar w:top="2552" w:right="720" w:bottom="709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0FB" w:rsidRDefault="002560FB" w:rsidP="00B4240A">
      <w:pPr>
        <w:spacing w:after="0" w:line="240" w:lineRule="auto"/>
      </w:pPr>
      <w:r>
        <w:separator/>
      </w:r>
    </w:p>
  </w:endnote>
  <w:endnote w:type="continuationSeparator" w:id="0">
    <w:p w:rsidR="002560FB" w:rsidRDefault="002560FB" w:rsidP="00B4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rimsonText-Roman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libri Light">
    <w:altName w:val="Calibri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8B4200" w:rsidRPr="00E11686" w:rsidTr="00283768">
      <w:tc>
        <w:tcPr>
          <w:tcW w:w="10456" w:type="dxa"/>
          <w:vAlign w:val="center"/>
        </w:tcPr>
        <w:p w:rsidR="002613B7" w:rsidRPr="00E11686" w:rsidRDefault="002613B7" w:rsidP="002613B7">
          <w:pPr>
            <w:pStyle w:val="Altbilgi"/>
            <w:jc w:val="right"/>
            <w:rPr>
              <w:sz w:val="20"/>
            </w:rPr>
          </w:pPr>
        </w:p>
      </w:tc>
    </w:tr>
    <w:tr w:rsidR="00D14FC4" w:rsidRPr="00E11686" w:rsidTr="00283768">
      <w:tc>
        <w:tcPr>
          <w:tcW w:w="10456" w:type="dxa"/>
          <w:vAlign w:val="center"/>
        </w:tcPr>
        <w:p w:rsidR="00D14FC4" w:rsidRPr="00C20F87" w:rsidRDefault="00D14FC4" w:rsidP="00D552F3">
          <w:pPr>
            <w:pStyle w:val="Altbilgi"/>
            <w:jc w:val="right"/>
            <w:rPr>
              <w:sz w:val="18"/>
            </w:rPr>
          </w:pPr>
        </w:p>
      </w:tc>
    </w:tr>
  </w:tbl>
  <w:p w:rsidR="00B4240A" w:rsidRDefault="00B4240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0FB" w:rsidRDefault="002560FB" w:rsidP="00B4240A">
      <w:pPr>
        <w:spacing w:after="0" w:line="240" w:lineRule="auto"/>
      </w:pPr>
      <w:r>
        <w:separator/>
      </w:r>
    </w:p>
  </w:footnote>
  <w:footnote w:type="continuationSeparator" w:id="0">
    <w:p w:rsidR="002560FB" w:rsidRDefault="002560FB" w:rsidP="00B42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85" w:type="dxa"/>
      <w:jc w:val="center"/>
      <w:tblLook w:val="04A0" w:firstRow="1" w:lastRow="0" w:firstColumn="1" w:lastColumn="0" w:noHBand="0" w:noVBand="1"/>
    </w:tblPr>
    <w:tblGrid>
      <w:gridCol w:w="1932"/>
      <w:gridCol w:w="6627"/>
      <w:gridCol w:w="1926"/>
    </w:tblGrid>
    <w:tr w:rsidR="00B77A3E" w:rsidTr="00B77A3E">
      <w:trPr>
        <w:trHeight w:val="1751"/>
        <w:jc w:val="center"/>
      </w:trPr>
      <w:tc>
        <w:tcPr>
          <w:tcW w:w="1932" w:type="dxa"/>
          <w:tcBorders>
            <w:right w:val="single" w:sz="4" w:space="0" w:color="auto"/>
          </w:tcBorders>
          <w:vAlign w:val="center"/>
        </w:tcPr>
        <w:p w:rsidR="00B77A3E" w:rsidRDefault="00B77A3E" w:rsidP="002B46F4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69147711" wp14:editId="5128B997">
                <wp:extent cx="1089660" cy="1112127"/>
                <wp:effectExtent l="0" t="0" r="0" b="0"/>
                <wp:docPr id="5" name="Resim 5" descr="http://www.meb.gov.tr/meb_iys_dosyalar/2015_03/09180622_meb_logo_ustt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eb.gov.tr/meb_iys_dosyalar/2015_03/09180622_meb_logo_ustt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944" t="5464" r="34375" b="40437"/>
                        <a:stretch/>
                      </pic:blipFill>
                      <pic:spPr bwMode="auto">
                        <a:xfrm>
                          <a:off x="0" y="0"/>
                          <a:ext cx="1178860" cy="1203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77A3E" w:rsidRDefault="00B77A3E" w:rsidP="00B77A3E">
          <w:pPr>
            <w:pStyle w:val="stbilgi"/>
            <w:spacing w:line="360" w:lineRule="auto"/>
            <w:jc w:val="center"/>
            <w:rPr>
              <w:b/>
              <w:spacing w:val="20"/>
            </w:rPr>
          </w:pPr>
          <w:r>
            <w:rPr>
              <w:b/>
              <w:spacing w:val="20"/>
              <w:sz w:val="24"/>
              <w:szCs w:val="24"/>
            </w:rPr>
            <w:t>İZCİLER ORTAOKULU</w:t>
          </w:r>
          <w:r>
            <w:rPr>
              <w:b/>
              <w:spacing w:val="20"/>
            </w:rPr>
            <w:t xml:space="preserve"> </w:t>
          </w:r>
        </w:p>
        <w:p w:rsidR="00B77A3E" w:rsidRDefault="00B77A3E" w:rsidP="00B77A3E">
          <w:pPr>
            <w:pStyle w:val="stbilgi"/>
            <w:spacing w:line="360" w:lineRule="auto"/>
            <w:jc w:val="center"/>
            <w:rPr>
              <w:b/>
              <w:spacing w:val="20"/>
            </w:rPr>
          </w:pPr>
          <w:r>
            <w:rPr>
              <w:b/>
              <w:spacing w:val="20"/>
            </w:rPr>
            <w:t>2017 -2018 Eğitim ve Öğretim Yılı II. Dönem 5. Sınıflar</w:t>
          </w:r>
        </w:p>
        <w:p w:rsidR="00B77A3E" w:rsidRPr="00B958D2" w:rsidRDefault="00B77A3E" w:rsidP="00AA70ED">
          <w:pPr>
            <w:pStyle w:val="stbilgi"/>
            <w:spacing w:line="360" w:lineRule="auto"/>
            <w:jc w:val="center"/>
            <w:rPr>
              <w:b/>
              <w:spacing w:val="20"/>
              <w:sz w:val="24"/>
              <w:szCs w:val="24"/>
            </w:rPr>
          </w:pPr>
          <w:r>
            <w:rPr>
              <w:b/>
              <w:spacing w:val="20"/>
            </w:rPr>
            <w:t xml:space="preserve">Bilişim Teknolojileri ve Yazılım Dersi </w:t>
          </w:r>
          <w:r w:rsidR="00AA70ED">
            <w:rPr>
              <w:b/>
              <w:spacing w:val="20"/>
            </w:rPr>
            <w:t>2</w:t>
          </w:r>
          <w:r>
            <w:rPr>
              <w:b/>
              <w:spacing w:val="20"/>
            </w:rPr>
            <w:t>. Yazılı Sınavı</w:t>
          </w:r>
        </w:p>
      </w:tc>
      <w:tc>
        <w:tcPr>
          <w:tcW w:w="1926" w:type="dxa"/>
          <w:tcBorders>
            <w:left w:val="single" w:sz="4" w:space="0" w:color="auto"/>
          </w:tcBorders>
          <w:vAlign w:val="center"/>
        </w:tcPr>
        <w:p w:rsidR="00B77A3E" w:rsidRDefault="00B77A3E" w:rsidP="002B46F4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264BDB5" wp14:editId="0DCE9928">
                <wp:extent cx="1080000" cy="1091866"/>
                <wp:effectExtent l="0" t="0" r="635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zciler logo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66" t="6667" r="6666" b="5714"/>
                        <a:stretch/>
                      </pic:blipFill>
                      <pic:spPr bwMode="auto">
                        <a:xfrm>
                          <a:off x="0" y="0"/>
                          <a:ext cx="1080000" cy="10918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B4240A" w:rsidRDefault="00B4240A" w:rsidP="00486D4B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388E71"/>
    <w:multiLevelType w:val="hybridMultilevel"/>
    <w:tmpl w:val="CC19534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E34657"/>
    <w:multiLevelType w:val="hybridMultilevel"/>
    <w:tmpl w:val="37E4A312"/>
    <w:lvl w:ilvl="0" w:tplc="041F000F">
      <w:start w:val="3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796D3D"/>
    <w:multiLevelType w:val="hybridMultilevel"/>
    <w:tmpl w:val="CC0EA9C2"/>
    <w:lvl w:ilvl="0" w:tplc="041F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8262CB"/>
    <w:multiLevelType w:val="hybridMultilevel"/>
    <w:tmpl w:val="3543BF7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42924D3"/>
    <w:multiLevelType w:val="hybridMultilevel"/>
    <w:tmpl w:val="C8D4261E"/>
    <w:lvl w:ilvl="0" w:tplc="07AE042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965AE"/>
    <w:multiLevelType w:val="hybridMultilevel"/>
    <w:tmpl w:val="1988DFF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8504BB"/>
    <w:multiLevelType w:val="multilevel"/>
    <w:tmpl w:val="B468A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77A1060"/>
    <w:multiLevelType w:val="hybridMultilevel"/>
    <w:tmpl w:val="AF1EA05E"/>
    <w:lvl w:ilvl="0" w:tplc="15DE64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FE0566"/>
    <w:multiLevelType w:val="hybridMultilevel"/>
    <w:tmpl w:val="E0E6847E"/>
    <w:lvl w:ilvl="0" w:tplc="21DEB6FA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481E40"/>
    <w:multiLevelType w:val="hybridMultilevel"/>
    <w:tmpl w:val="943A11D8"/>
    <w:lvl w:ilvl="0" w:tplc="21DEB6F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1DEB6FA">
      <w:start w:val="1"/>
      <w:numFmt w:val="upperLetter"/>
      <w:lvlText w:val="%2)"/>
      <w:lvlJc w:val="left"/>
      <w:pPr>
        <w:ind w:left="1785" w:hanging="705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942CA"/>
    <w:multiLevelType w:val="hybridMultilevel"/>
    <w:tmpl w:val="EF38D37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7047379"/>
    <w:multiLevelType w:val="hybridMultilevel"/>
    <w:tmpl w:val="AC92CA76"/>
    <w:lvl w:ilvl="0" w:tplc="041F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1F5192"/>
    <w:multiLevelType w:val="hybridMultilevel"/>
    <w:tmpl w:val="03985B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AC7895"/>
    <w:multiLevelType w:val="hybridMultilevel"/>
    <w:tmpl w:val="8B92F36A"/>
    <w:lvl w:ilvl="0" w:tplc="8142422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205208B"/>
    <w:multiLevelType w:val="hybridMultilevel"/>
    <w:tmpl w:val="47B8EDA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5FB0983"/>
    <w:multiLevelType w:val="hybridMultilevel"/>
    <w:tmpl w:val="D31C96A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3D47BF"/>
    <w:multiLevelType w:val="hybridMultilevel"/>
    <w:tmpl w:val="CD93152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8DD3964"/>
    <w:multiLevelType w:val="hybridMultilevel"/>
    <w:tmpl w:val="A44A1E56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294E90"/>
    <w:multiLevelType w:val="hybridMultilevel"/>
    <w:tmpl w:val="C074A870"/>
    <w:lvl w:ilvl="0" w:tplc="98F681F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013AC9"/>
    <w:multiLevelType w:val="hybridMultilevel"/>
    <w:tmpl w:val="309E93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D72CDA"/>
    <w:multiLevelType w:val="hybridMultilevel"/>
    <w:tmpl w:val="CA243F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BE41C3"/>
    <w:multiLevelType w:val="hybridMultilevel"/>
    <w:tmpl w:val="94E0D018"/>
    <w:lvl w:ilvl="0" w:tplc="A530ADE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21DEB6FA">
      <w:start w:val="1"/>
      <w:numFmt w:val="upperLetter"/>
      <w:lvlText w:val="%2)"/>
      <w:lvlJc w:val="left"/>
      <w:pPr>
        <w:ind w:left="1785" w:hanging="705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BA168D"/>
    <w:multiLevelType w:val="hybridMultilevel"/>
    <w:tmpl w:val="F9A2755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B33205E"/>
    <w:multiLevelType w:val="hybridMultilevel"/>
    <w:tmpl w:val="9DD2F2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EE328D"/>
    <w:multiLevelType w:val="hybridMultilevel"/>
    <w:tmpl w:val="8CA62D5A"/>
    <w:lvl w:ilvl="0" w:tplc="CD1E70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8F4AD8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E6417"/>
    <w:multiLevelType w:val="hybridMultilevel"/>
    <w:tmpl w:val="11E60A9E"/>
    <w:lvl w:ilvl="0" w:tplc="8E0C0E3E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EE146BF"/>
    <w:multiLevelType w:val="hybridMultilevel"/>
    <w:tmpl w:val="7FF8F3DE"/>
    <w:lvl w:ilvl="0" w:tplc="81424222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18"/>
  </w:num>
  <w:num w:numId="5">
    <w:abstractNumId w:val="3"/>
  </w:num>
  <w:num w:numId="6">
    <w:abstractNumId w:val="0"/>
  </w:num>
  <w:num w:numId="7">
    <w:abstractNumId w:val="16"/>
  </w:num>
  <w:num w:numId="8">
    <w:abstractNumId w:val="17"/>
  </w:num>
  <w:num w:numId="9">
    <w:abstractNumId w:val="22"/>
  </w:num>
  <w:num w:numId="10">
    <w:abstractNumId w:val="2"/>
  </w:num>
  <w:num w:numId="11">
    <w:abstractNumId w:val="1"/>
  </w:num>
  <w:num w:numId="12">
    <w:abstractNumId w:val="14"/>
  </w:num>
  <w:num w:numId="13">
    <w:abstractNumId w:val="11"/>
  </w:num>
  <w:num w:numId="14">
    <w:abstractNumId w:val="15"/>
  </w:num>
  <w:num w:numId="15">
    <w:abstractNumId w:val="9"/>
  </w:num>
  <w:num w:numId="16">
    <w:abstractNumId w:val="4"/>
  </w:num>
  <w:num w:numId="17">
    <w:abstractNumId w:val="8"/>
  </w:num>
  <w:num w:numId="18">
    <w:abstractNumId w:val="24"/>
  </w:num>
  <w:num w:numId="19">
    <w:abstractNumId w:val="20"/>
  </w:num>
  <w:num w:numId="20">
    <w:abstractNumId w:val="13"/>
  </w:num>
  <w:num w:numId="21">
    <w:abstractNumId w:val="23"/>
  </w:num>
  <w:num w:numId="22">
    <w:abstractNumId w:val="10"/>
  </w:num>
  <w:num w:numId="23">
    <w:abstractNumId w:val="5"/>
  </w:num>
  <w:num w:numId="24">
    <w:abstractNumId w:val="26"/>
  </w:num>
  <w:num w:numId="25">
    <w:abstractNumId w:val="21"/>
  </w:num>
  <w:num w:numId="26">
    <w:abstractNumId w:val="1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0A"/>
    <w:rsid w:val="00001FD1"/>
    <w:rsid w:val="00014A5F"/>
    <w:rsid w:val="00015A0B"/>
    <w:rsid w:val="000179C3"/>
    <w:rsid w:val="000212CA"/>
    <w:rsid w:val="000237CB"/>
    <w:rsid w:val="0003077F"/>
    <w:rsid w:val="00036F62"/>
    <w:rsid w:val="00044774"/>
    <w:rsid w:val="0004710A"/>
    <w:rsid w:val="000520EC"/>
    <w:rsid w:val="00060D82"/>
    <w:rsid w:val="00062F98"/>
    <w:rsid w:val="00063FBE"/>
    <w:rsid w:val="00064800"/>
    <w:rsid w:val="00067E33"/>
    <w:rsid w:val="00073326"/>
    <w:rsid w:val="00075352"/>
    <w:rsid w:val="00077D21"/>
    <w:rsid w:val="00084154"/>
    <w:rsid w:val="00093C1F"/>
    <w:rsid w:val="00095859"/>
    <w:rsid w:val="00097541"/>
    <w:rsid w:val="000B06F3"/>
    <w:rsid w:val="000B1578"/>
    <w:rsid w:val="000B6B0A"/>
    <w:rsid w:val="000C0C0C"/>
    <w:rsid w:val="000C3BE6"/>
    <w:rsid w:val="000E4140"/>
    <w:rsid w:val="000E6F32"/>
    <w:rsid w:val="00101B72"/>
    <w:rsid w:val="00105B00"/>
    <w:rsid w:val="00106C02"/>
    <w:rsid w:val="001256DA"/>
    <w:rsid w:val="00133D12"/>
    <w:rsid w:val="00142014"/>
    <w:rsid w:val="0016501B"/>
    <w:rsid w:val="0016625D"/>
    <w:rsid w:val="0017045D"/>
    <w:rsid w:val="00173151"/>
    <w:rsid w:val="00196453"/>
    <w:rsid w:val="00196E77"/>
    <w:rsid w:val="00197927"/>
    <w:rsid w:val="001A01EF"/>
    <w:rsid w:val="001C218E"/>
    <w:rsid w:val="001D6B78"/>
    <w:rsid w:val="001E1582"/>
    <w:rsid w:val="001E5D98"/>
    <w:rsid w:val="001F39E5"/>
    <w:rsid w:val="00203035"/>
    <w:rsid w:val="0021102B"/>
    <w:rsid w:val="00217D35"/>
    <w:rsid w:val="00227D98"/>
    <w:rsid w:val="0023236A"/>
    <w:rsid w:val="002359E5"/>
    <w:rsid w:val="00243290"/>
    <w:rsid w:val="00246C1D"/>
    <w:rsid w:val="002560FB"/>
    <w:rsid w:val="002613B7"/>
    <w:rsid w:val="0026215E"/>
    <w:rsid w:val="00270EEB"/>
    <w:rsid w:val="00283768"/>
    <w:rsid w:val="002854A0"/>
    <w:rsid w:val="0028752E"/>
    <w:rsid w:val="002969A8"/>
    <w:rsid w:val="002A24B0"/>
    <w:rsid w:val="002A28B9"/>
    <w:rsid w:val="002A5462"/>
    <w:rsid w:val="002B4105"/>
    <w:rsid w:val="002B46F4"/>
    <w:rsid w:val="002B5E14"/>
    <w:rsid w:val="002B7256"/>
    <w:rsid w:val="002B7616"/>
    <w:rsid w:val="002B7B16"/>
    <w:rsid w:val="002D2461"/>
    <w:rsid w:val="002D388A"/>
    <w:rsid w:val="002D43C9"/>
    <w:rsid w:val="002E69AA"/>
    <w:rsid w:val="002F7EB1"/>
    <w:rsid w:val="00303F12"/>
    <w:rsid w:val="00314991"/>
    <w:rsid w:val="00327A57"/>
    <w:rsid w:val="00331364"/>
    <w:rsid w:val="003314ED"/>
    <w:rsid w:val="00350736"/>
    <w:rsid w:val="0037786A"/>
    <w:rsid w:val="00377A68"/>
    <w:rsid w:val="00387EAC"/>
    <w:rsid w:val="003B00B3"/>
    <w:rsid w:val="003B0E49"/>
    <w:rsid w:val="003C7870"/>
    <w:rsid w:val="003D50B9"/>
    <w:rsid w:val="003D70DD"/>
    <w:rsid w:val="003E03CA"/>
    <w:rsid w:val="003F0857"/>
    <w:rsid w:val="003F261C"/>
    <w:rsid w:val="004116A4"/>
    <w:rsid w:val="00415251"/>
    <w:rsid w:val="004176DB"/>
    <w:rsid w:val="00427EDF"/>
    <w:rsid w:val="00436333"/>
    <w:rsid w:val="00440D08"/>
    <w:rsid w:val="00441CDF"/>
    <w:rsid w:val="004428C1"/>
    <w:rsid w:val="004539B5"/>
    <w:rsid w:val="00464627"/>
    <w:rsid w:val="00471627"/>
    <w:rsid w:val="00475A4A"/>
    <w:rsid w:val="004804B5"/>
    <w:rsid w:val="00481B84"/>
    <w:rsid w:val="00482E89"/>
    <w:rsid w:val="00486D4B"/>
    <w:rsid w:val="00487F68"/>
    <w:rsid w:val="004915B6"/>
    <w:rsid w:val="00496204"/>
    <w:rsid w:val="00496472"/>
    <w:rsid w:val="0049680B"/>
    <w:rsid w:val="004A07E9"/>
    <w:rsid w:val="004A6908"/>
    <w:rsid w:val="004A6C8D"/>
    <w:rsid w:val="004C48C7"/>
    <w:rsid w:val="004E00BC"/>
    <w:rsid w:val="004F125A"/>
    <w:rsid w:val="004F1B65"/>
    <w:rsid w:val="004F54AF"/>
    <w:rsid w:val="00502006"/>
    <w:rsid w:val="005122D6"/>
    <w:rsid w:val="005125BA"/>
    <w:rsid w:val="0051480F"/>
    <w:rsid w:val="00520891"/>
    <w:rsid w:val="005329B3"/>
    <w:rsid w:val="00543ED8"/>
    <w:rsid w:val="00547BF3"/>
    <w:rsid w:val="00551B8C"/>
    <w:rsid w:val="00556848"/>
    <w:rsid w:val="00572EC9"/>
    <w:rsid w:val="005744B3"/>
    <w:rsid w:val="00577E7C"/>
    <w:rsid w:val="00586977"/>
    <w:rsid w:val="00594999"/>
    <w:rsid w:val="00596356"/>
    <w:rsid w:val="005965DF"/>
    <w:rsid w:val="005B3F0D"/>
    <w:rsid w:val="005C2C6B"/>
    <w:rsid w:val="005D09AD"/>
    <w:rsid w:val="005D167F"/>
    <w:rsid w:val="005E677E"/>
    <w:rsid w:val="005F7A58"/>
    <w:rsid w:val="00615852"/>
    <w:rsid w:val="00622C21"/>
    <w:rsid w:val="00625A01"/>
    <w:rsid w:val="00631D58"/>
    <w:rsid w:val="00641195"/>
    <w:rsid w:val="006414D6"/>
    <w:rsid w:val="00643A3C"/>
    <w:rsid w:val="00647C85"/>
    <w:rsid w:val="0065179F"/>
    <w:rsid w:val="00654B89"/>
    <w:rsid w:val="00661937"/>
    <w:rsid w:val="00670BD1"/>
    <w:rsid w:val="006757C3"/>
    <w:rsid w:val="00676025"/>
    <w:rsid w:val="00682482"/>
    <w:rsid w:val="00684A56"/>
    <w:rsid w:val="006922FC"/>
    <w:rsid w:val="0069709A"/>
    <w:rsid w:val="006A30C3"/>
    <w:rsid w:val="006A36D9"/>
    <w:rsid w:val="006B1386"/>
    <w:rsid w:val="006B3FB2"/>
    <w:rsid w:val="006B5ECD"/>
    <w:rsid w:val="006B69CE"/>
    <w:rsid w:val="006C3BF9"/>
    <w:rsid w:val="006D7E13"/>
    <w:rsid w:val="006E6DC1"/>
    <w:rsid w:val="00704CDB"/>
    <w:rsid w:val="00720407"/>
    <w:rsid w:val="00725C33"/>
    <w:rsid w:val="007320D0"/>
    <w:rsid w:val="00735DE9"/>
    <w:rsid w:val="00744F3F"/>
    <w:rsid w:val="00746211"/>
    <w:rsid w:val="007478A8"/>
    <w:rsid w:val="00747F10"/>
    <w:rsid w:val="00764A56"/>
    <w:rsid w:val="00770274"/>
    <w:rsid w:val="00774FB3"/>
    <w:rsid w:val="007763AF"/>
    <w:rsid w:val="00784614"/>
    <w:rsid w:val="007B2474"/>
    <w:rsid w:val="007C48E4"/>
    <w:rsid w:val="007D7845"/>
    <w:rsid w:val="007F3AA5"/>
    <w:rsid w:val="00802064"/>
    <w:rsid w:val="008043D9"/>
    <w:rsid w:val="00810234"/>
    <w:rsid w:val="00812CEF"/>
    <w:rsid w:val="00841BE1"/>
    <w:rsid w:val="008535D1"/>
    <w:rsid w:val="00853916"/>
    <w:rsid w:val="00870FDD"/>
    <w:rsid w:val="008912F7"/>
    <w:rsid w:val="00891FA2"/>
    <w:rsid w:val="00892515"/>
    <w:rsid w:val="008A094D"/>
    <w:rsid w:val="008B08F3"/>
    <w:rsid w:val="008B0D4B"/>
    <w:rsid w:val="008B2869"/>
    <w:rsid w:val="008B4200"/>
    <w:rsid w:val="008B758B"/>
    <w:rsid w:val="008B7862"/>
    <w:rsid w:val="008C57E7"/>
    <w:rsid w:val="008C627E"/>
    <w:rsid w:val="008D7A84"/>
    <w:rsid w:val="008E1B18"/>
    <w:rsid w:val="008E3617"/>
    <w:rsid w:val="008E4C4D"/>
    <w:rsid w:val="00905FE8"/>
    <w:rsid w:val="009069B4"/>
    <w:rsid w:val="00911A3C"/>
    <w:rsid w:val="00917813"/>
    <w:rsid w:val="00925B11"/>
    <w:rsid w:val="009275E7"/>
    <w:rsid w:val="00931B9A"/>
    <w:rsid w:val="00961C6D"/>
    <w:rsid w:val="00961D53"/>
    <w:rsid w:val="009620E3"/>
    <w:rsid w:val="0096313D"/>
    <w:rsid w:val="009707CE"/>
    <w:rsid w:val="0097458E"/>
    <w:rsid w:val="009932A4"/>
    <w:rsid w:val="009A196A"/>
    <w:rsid w:val="009A3040"/>
    <w:rsid w:val="009B0451"/>
    <w:rsid w:val="009B3AD1"/>
    <w:rsid w:val="009E63C8"/>
    <w:rsid w:val="009F7A9D"/>
    <w:rsid w:val="00A1718A"/>
    <w:rsid w:val="00A21DC4"/>
    <w:rsid w:val="00A232FF"/>
    <w:rsid w:val="00A337DD"/>
    <w:rsid w:val="00A34F65"/>
    <w:rsid w:val="00A37111"/>
    <w:rsid w:val="00A37412"/>
    <w:rsid w:val="00A4127A"/>
    <w:rsid w:val="00A51FBE"/>
    <w:rsid w:val="00A53677"/>
    <w:rsid w:val="00A609BC"/>
    <w:rsid w:val="00A7075A"/>
    <w:rsid w:val="00A758CE"/>
    <w:rsid w:val="00A777D6"/>
    <w:rsid w:val="00A8266A"/>
    <w:rsid w:val="00A84F03"/>
    <w:rsid w:val="00A90419"/>
    <w:rsid w:val="00A91232"/>
    <w:rsid w:val="00AA70ED"/>
    <w:rsid w:val="00AA7BA3"/>
    <w:rsid w:val="00AB1D63"/>
    <w:rsid w:val="00AB5A4F"/>
    <w:rsid w:val="00AC77BC"/>
    <w:rsid w:val="00AD5AC8"/>
    <w:rsid w:val="00AD61B4"/>
    <w:rsid w:val="00AD778B"/>
    <w:rsid w:val="00AE1172"/>
    <w:rsid w:val="00AF04CD"/>
    <w:rsid w:val="00B4240A"/>
    <w:rsid w:val="00B557E8"/>
    <w:rsid w:val="00B644AE"/>
    <w:rsid w:val="00B65622"/>
    <w:rsid w:val="00B703F7"/>
    <w:rsid w:val="00B771C1"/>
    <w:rsid w:val="00B77A3E"/>
    <w:rsid w:val="00B958D2"/>
    <w:rsid w:val="00BA6724"/>
    <w:rsid w:val="00BB2181"/>
    <w:rsid w:val="00BB2DF6"/>
    <w:rsid w:val="00BB353D"/>
    <w:rsid w:val="00BC53C6"/>
    <w:rsid w:val="00BD1AFF"/>
    <w:rsid w:val="00BD7D3C"/>
    <w:rsid w:val="00BF0A1E"/>
    <w:rsid w:val="00C03AA5"/>
    <w:rsid w:val="00C1267C"/>
    <w:rsid w:val="00C17697"/>
    <w:rsid w:val="00C207AB"/>
    <w:rsid w:val="00C20F87"/>
    <w:rsid w:val="00C27722"/>
    <w:rsid w:val="00C31518"/>
    <w:rsid w:val="00C32A1C"/>
    <w:rsid w:val="00C376BE"/>
    <w:rsid w:val="00C40CCF"/>
    <w:rsid w:val="00C57A60"/>
    <w:rsid w:val="00C63B68"/>
    <w:rsid w:val="00C72170"/>
    <w:rsid w:val="00C8056D"/>
    <w:rsid w:val="00C8086F"/>
    <w:rsid w:val="00C81B5C"/>
    <w:rsid w:val="00C832C8"/>
    <w:rsid w:val="00C84698"/>
    <w:rsid w:val="00C864C1"/>
    <w:rsid w:val="00C90CDF"/>
    <w:rsid w:val="00C9142B"/>
    <w:rsid w:val="00C950AC"/>
    <w:rsid w:val="00CA3356"/>
    <w:rsid w:val="00CA577F"/>
    <w:rsid w:val="00CA77E8"/>
    <w:rsid w:val="00CA7C74"/>
    <w:rsid w:val="00CB7714"/>
    <w:rsid w:val="00CC042C"/>
    <w:rsid w:val="00CC6F8C"/>
    <w:rsid w:val="00CE6154"/>
    <w:rsid w:val="00CF3A40"/>
    <w:rsid w:val="00D02549"/>
    <w:rsid w:val="00D14FC4"/>
    <w:rsid w:val="00D31830"/>
    <w:rsid w:val="00D42298"/>
    <w:rsid w:val="00D43521"/>
    <w:rsid w:val="00D50560"/>
    <w:rsid w:val="00D542E0"/>
    <w:rsid w:val="00D552F3"/>
    <w:rsid w:val="00D56AE0"/>
    <w:rsid w:val="00D56C5B"/>
    <w:rsid w:val="00D609DD"/>
    <w:rsid w:val="00D754DC"/>
    <w:rsid w:val="00D758DF"/>
    <w:rsid w:val="00D7624B"/>
    <w:rsid w:val="00D845B6"/>
    <w:rsid w:val="00D8588A"/>
    <w:rsid w:val="00D86986"/>
    <w:rsid w:val="00D951E4"/>
    <w:rsid w:val="00DA0E65"/>
    <w:rsid w:val="00DC4CFB"/>
    <w:rsid w:val="00DD0E00"/>
    <w:rsid w:val="00DD2742"/>
    <w:rsid w:val="00DD6144"/>
    <w:rsid w:val="00DE175F"/>
    <w:rsid w:val="00DE3D29"/>
    <w:rsid w:val="00DF6010"/>
    <w:rsid w:val="00E0334C"/>
    <w:rsid w:val="00E057EE"/>
    <w:rsid w:val="00E068E4"/>
    <w:rsid w:val="00E11686"/>
    <w:rsid w:val="00E11B3D"/>
    <w:rsid w:val="00E16EE2"/>
    <w:rsid w:val="00E24E15"/>
    <w:rsid w:val="00E26BF6"/>
    <w:rsid w:val="00E26C8B"/>
    <w:rsid w:val="00E345BF"/>
    <w:rsid w:val="00E365FA"/>
    <w:rsid w:val="00E67317"/>
    <w:rsid w:val="00E74C4B"/>
    <w:rsid w:val="00E75502"/>
    <w:rsid w:val="00EA5FAA"/>
    <w:rsid w:val="00EB4B20"/>
    <w:rsid w:val="00EC725C"/>
    <w:rsid w:val="00ED1F0C"/>
    <w:rsid w:val="00ED2417"/>
    <w:rsid w:val="00ED5066"/>
    <w:rsid w:val="00EF1D5C"/>
    <w:rsid w:val="00EF4794"/>
    <w:rsid w:val="00EF63D0"/>
    <w:rsid w:val="00EF7436"/>
    <w:rsid w:val="00F0721A"/>
    <w:rsid w:val="00F22754"/>
    <w:rsid w:val="00F4636F"/>
    <w:rsid w:val="00F47CE5"/>
    <w:rsid w:val="00F745D9"/>
    <w:rsid w:val="00F77CD9"/>
    <w:rsid w:val="00F900B6"/>
    <w:rsid w:val="00FC477E"/>
    <w:rsid w:val="00FD1273"/>
    <w:rsid w:val="00FD1394"/>
    <w:rsid w:val="00FD65C6"/>
    <w:rsid w:val="00FF2125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9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4240A"/>
  </w:style>
  <w:style w:type="paragraph" w:styleId="Altbilgi">
    <w:name w:val="footer"/>
    <w:basedOn w:val="Normal"/>
    <w:link w:val="AltbilgiChar"/>
    <w:uiPriority w:val="99"/>
    <w:unhideWhenUsed/>
    <w:rsid w:val="00B4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4240A"/>
  </w:style>
  <w:style w:type="table" w:styleId="TabloKlavuzu">
    <w:name w:val="Table Grid"/>
    <w:basedOn w:val="NormalTablo"/>
    <w:uiPriority w:val="59"/>
    <w:rsid w:val="00B42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958D2"/>
    <w:pPr>
      <w:ind w:left="720"/>
      <w:contextualSpacing/>
    </w:pPr>
  </w:style>
  <w:style w:type="paragraph" w:customStyle="1" w:styleId="Default">
    <w:name w:val="Default"/>
    <w:rsid w:val="00DA0E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3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31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9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4240A"/>
  </w:style>
  <w:style w:type="paragraph" w:styleId="Altbilgi">
    <w:name w:val="footer"/>
    <w:basedOn w:val="Normal"/>
    <w:link w:val="AltbilgiChar"/>
    <w:uiPriority w:val="99"/>
    <w:unhideWhenUsed/>
    <w:rsid w:val="00B4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4240A"/>
  </w:style>
  <w:style w:type="table" w:styleId="TabloKlavuzu">
    <w:name w:val="Table Grid"/>
    <w:basedOn w:val="NormalTablo"/>
    <w:uiPriority w:val="59"/>
    <w:rsid w:val="00B42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958D2"/>
    <w:pPr>
      <w:ind w:left="720"/>
      <w:contextualSpacing/>
    </w:pPr>
  </w:style>
  <w:style w:type="paragraph" w:customStyle="1" w:styleId="Default">
    <w:name w:val="Default"/>
    <w:rsid w:val="00DA0E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3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3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diagramLayout" Target="diagrams/layout1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diagramData" Target="diagrams/data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5E6181-58F8-4CE2-B22E-A79BC5689EC7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832BBF8-2126-497A-AE02-E4F7B06D548A}">
      <dgm:prSet phldrT="[Metin]"/>
      <dgm:spPr>
        <a:solidFill>
          <a:schemeClr val="accent6"/>
        </a:solidFill>
        <a:ln>
          <a:solidFill>
            <a:schemeClr val="tx1">
              <a:lumMod val="95000"/>
              <a:lumOff val="5000"/>
            </a:schemeClr>
          </a:solidFill>
        </a:ln>
      </dgm:spPr>
      <dgm:t>
        <a:bodyPr vert="vert"/>
        <a:lstStyle/>
        <a:p>
          <a:r>
            <a:rPr lang="tr-TR" b="1">
              <a:solidFill>
                <a:sysClr val="windowText" lastClr="000000"/>
              </a:solidFill>
            </a:rPr>
            <a:t>?</a:t>
          </a:r>
        </a:p>
      </dgm:t>
    </dgm:pt>
    <dgm:pt modelId="{6A4BF32A-9E9E-4ADB-9D91-0EA98199AD7F}" type="parTrans" cxnId="{5E10C75F-D4A0-486A-8D89-13F5DD01D7A4}">
      <dgm:prSet/>
      <dgm:spPr/>
      <dgm:t>
        <a:bodyPr/>
        <a:lstStyle/>
        <a:p>
          <a:endParaRPr lang="tr-TR"/>
        </a:p>
      </dgm:t>
    </dgm:pt>
    <dgm:pt modelId="{46308E9F-7FC3-4514-9CDB-2712AF85E279}" type="sibTrans" cxnId="{5E10C75F-D4A0-486A-8D89-13F5DD01D7A4}">
      <dgm:prSet/>
      <dgm:spPr/>
      <dgm:t>
        <a:bodyPr/>
        <a:lstStyle/>
        <a:p>
          <a:endParaRPr lang="tr-TR"/>
        </a:p>
      </dgm:t>
    </dgm:pt>
    <dgm:pt modelId="{667697EA-BC13-4F59-9B5E-6484B5778E5B}">
      <dgm:prSet phldrT="[Metin]" custT="1"/>
      <dgm:spPr>
        <a:solidFill>
          <a:schemeClr val="accent6">
            <a:lumMod val="60000"/>
            <a:lumOff val="40000"/>
          </a:schemeClr>
        </a:solidFill>
        <a:ln>
          <a:solidFill>
            <a:schemeClr val="tx1">
              <a:lumMod val="75000"/>
              <a:lumOff val="25000"/>
            </a:schemeClr>
          </a:solidFill>
        </a:ln>
      </dgm:spPr>
      <dgm:t>
        <a:bodyPr/>
        <a:lstStyle/>
        <a:p>
          <a:r>
            <a:rPr lang="tr-TR" sz="1100" b="1">
              <a:solidFill>
                <a:schemeClr val="tx1"/>
              </a:solidFill>
            </a:rPr>
            <a:t>Algoritmanın geometrik şekillerle gösterilmesidir.</a:t>
          </a:r>
        </a:p>
      </dgm:t>
    </dgm:pt>
    <dgm:pt modelId="{AEF530E4-6A28-4C8A-8EC8-B01D84176D1E}" type="parTrans" cxnId="{2B64F002-7413-49C0-833A-3B01E9005C6D}">
      <dgm:prSet/>
      <dgm:spPr/>
      <dgm:t>
        <a:bodyPr/>
        <a:lstStyle/>
        <a:p>
          <a:endParaRPr lang="tr-TR"/>
        </a:p>
      </dgm:t>
    </dgm:pt>
    <dgm:pt modelId="{FB0E9E99-3990-447E-B280-1642C0E76338}" type="sibTrans" cxnId="{2B64F002-7413-49C0-833A-3B01E9005C6D}">
      <dgm:prSet/>
      <dgm:spPr/>
      <dgm:t>
        <a:bodyPr/>
        <a:lstStyle/>
        <a:p>
          <a:endParaRPr lang="tr-TR"/>
        </a:p>
      </dgm:t>
    </dgm:pt>
    <dgm:pt modelId="{371A0099-6922-460C-812F-C8ACAA28FF8E}">
      <dgm:prSet phldrT="[Metin]" custT="1"/>
      <dgm:spPr>
        <a:solidFill>
          <a:schemeClr val="accent6">
            <a:lumMod val="60000"/>
            <a:lumOff val="40000"/>
          </a:schemeClr>
        </a:solidFill>
        <a:ln>
          <a:solidFill>
            <a:schemeClr val="tx1">
              <a:lumMod val="75000"/>
              <a:lumOff val="25000"/>
            </a:schemeClr>
          </a:solidFill>
        </a:ln>
      </dgm:spPr>
      <dgm:t>
        <a:bodyPr/>
        <a:lstStyle/>
        <a:p>
          <a:r>
            <a:rPr lang="tr-TR" sz="1100" b="1">
              <a:solidFill>
                <a:sysClr val="windowText" lastClr="000000"/>
              </a:solidFill>
            </a:rPr>
            <a:t>Şekiller birbirlerine ok ile bağlanırlar.</a:t>
          </a:r>
        </a:p>
      </dgm:t>
    </dgm:pt>
    <dgm:pt modelId="{B99D6515-21CB-407F-910D-3DAC7AE9B75C}" type="parTrans" cxnId="{0ACA4E4B-6FDA-4482-80E3-47813053FF82}">
      <dgm:prSet/>
      <dgm:spPr/>
      <dgm:t>
        <a:bodyPr/>
        <a:lstStyle/>
        <a:p>
          <a:endParaRPr lang="tr-TR"/>
        </a:p>
      </dgm:t>
    </dgm:pt>
    <dgm:pt modelId="{B8799E58-2D8A-47A4-8F45-92C4E48315B1}" type="sibTrans" cxnId="{0ACA4E4B-6FDA-4482-80E3-47813053FF82}">
      <dgm:prSet/>
      <dgm:spPr/>
      <dgm:t>
        <a:bodyPr/>
        <a:lstStyle/>
        <a:p>
          <a:endParaRPr lang="tr-TR"/>
        </a:p>
      </dgm:t>
    </dgm:pt>
    <dgm:pt modelId="{D56B1AC3-F6AF-47B3-9C04-B0E722DFDB90}" type="pres">
      <dgm:prSet presAssocID="{465E6181-58F8-4CE2-B22E-A79BC5689EC7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B8F2FC11-31C0-4E79-9895-0C426843C556}" type="pres">
      <dgm:prSet presAssocID="{0832BBF8-2126-497A-AE02-E4F7B06D548A}" presName="root1" presStyleCnt="0"/>
      <dgm:spPr/>
    </dgm:pt>
    <dgm:pt modelId="{E3556408-3DDC-4479-A4F1-E04C1B1D1789}" type="pres">
      <dgm:prSet presAssocID="{0832BBF8-2126-497A-AE02-E4F7B06D548A}" presName="LevelOneTextNode" presStyleLbl="node0" presStyleIdx="0" presStyleCnt="1" custScaleX="533112" custScaleY="4086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8683E0C-F3E9-4136-B5EE-C95338F07967}" type="pres">
      <dgm:prSet presAssocID="{0832BBF8-2126-497A-AE02-E4F7B06D548A}" presName="level2hierChild" presStyleCnt="0"/>
      <dgm:spPr/>
    </dgm:pt>
    <dgm:pt modelId="{FB9CEAE5-9BBB-4C86-A778-262A9A56C4F6}" type="pres">
      <dgm:prSet presAssocID="{AEF530E4-6A28-4C8A-8EC8-B01D84176D1E}" presName="conn2-1" presStyleLbl="parChTrans1D2" presStyleIdx="0" presStyleCnt="2"/>
      <dgm:spPr/>
      <dgm:t>
        <a:bodyPr/>
        <a:lstStyle/>
        <a:p>
          <a:endParaRPr lang="tr-TR"/>
        </a:p>
      </dgm:t>
    </dgm:pt>
    <dgm:pt modelId="{691F5091-9BB8-4EDD-AF78-B2680CDD41FB}" type="pres">
      <dgm:prSet presAssocID="{AEF530E4-6A28-4C8A-8EC8-B01D84176D1E}" presName="connTx" presStyleLbl="parChTrans1D2" presStyleIdx="0" presStyleCnt="2"/>
      <dgm:spPr/>
      <dgm:t>
        <a:bodyPr/>
        <a:lstStyle/>
        <a:p>
          <a:endParaRPr lang="tr-TR"/>
        </a:p>
      </dgm:t>
    </dgm:pt>
    <dgm:pt modelId="{9010EBEA-AE7C-42BC-8B20-9977E8E1D5EA}" type="pres">
      <dgm:prSet presAssocID="{667697EA-BC13-4F59-9B5E-6484B5778E5B}" presName="root2" presStyleCnt="0"/>
      <dgm:spPr/>
    </dgm:pt>
    <dgm:pt modelId="{9325882F-9F7A-4361-85F6-4455F12A589B}" type="pres">
      <dgm:prSet presAssocID="{667697EA-BC13-4F59-9B5E-6484B5778E5B}" presName="LevelTwoTextNode" presStyleLbl="node2" presStyleIdx="0" presStyleCnt="2" custScaleX="492203" custScaleY="12556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E298022-A856-436A-A7E1-B5EBE15C91F0}" type="pres">
      <dgm:prSet presAssocID="{667697EA-BC13-4F59-9B5E-6484B5778E5B}" presName="level3hierChild" presStyleCnt="0"/>
      <dgm:spPr/>
    </dgm:pt>
    <dgm:pt modelId="{50D7E4D5-3249-4B7E-B595-7E5EBCEE6095}" type="pres">
      <dgm:prSet presAssocID="{B99D6515-21CB-407F-910D-3DAC7AE9B75C}" presName="conn2-1" presStyleLbl="parChTrans1D2" presStyleIdx="1" presStyleCnt="2"/>
      <dgm:spPr/>
      <dgm:t>
        <a:bodyPr/>
        <a:lstStyle/>
        <a:p>
          <a:endParaRPr lang="tr-TR"/>
        </a:p>
      </dgm:t>
    </dgm:pt>
    <dgm:pt modelId="{9D0AD807-824E-4AF4-90A2-E43B074130EE}" type="pres">
      <dgm:prSet presAssocID="{B99D6515-21CB-407F-910D-3DAC7AE9B75C}" presName="connTx" presStyleLbl="parChTrans1D2" presStyleIdx="1" presStyleCnt="2"/>
      <dgm:spPr/>
      <dgm:t>
        <a:bodyPr/>
        <a:lstStyle/>
        <a:p>
          <a:endParaRPr lang="tr-TR"/>
        </a:p>
      </dgm:t>
    </dgm:pt>
    <dgm:pt modelId="{A149E278-CD83-41BA-9BDC-90317EBA36A0}" type="pres">
      <dgm:prSet presAssocID="{371A0099-6922-460C-812F-C8ACAA28FF8E}" presName="root2" presStyleCnt="0"/>
      <dgm:spPr/>
    </dgm:pt>
    <dgm:pt modelId="{7C8F0192-0AA6-4BF9-8CCD-2BEFE68AC48A}" type="pres">
      <dgm:prSet presAssocID="{371A0099-6922-460C-812F-C8ACAA28FF8E}" presName="LevelTwoTextNode" presStyleLbl="node2" presStyleIdx="1" presStyleCnt="2" custScaleX="492203" custScaleY="12556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3C7D883-DA17-45B9-AA29-3A2E37499BAD}" type="pres">
      <dgm:prSet presAssocID="{371A0099-6922-460C-812F-C8ACAA28FF8E}" presName="level3hierChild" presStyleCnt="0"/>
      <dgm:spPr/>
    </dgm:pt>
  </dgm:ptLst>
  <dgm:cxnLst>
    <dgm:cxn modelId="{D164A6E5-7F2A-456F-A52D-566FEB5444A6}" type="presOf" srcId="{0832BBF8-2126-497A-AE02-E4F7B06D548A}" destId="{E3556408-3DDC-4479-A4F1-E04C1B1D1789}" srcOrd="0" destOrd="0" presId="urn:microsoft.com/office/officeart/2008/layout/HorizontalMultiLevelHierarchy"/>
    <dgm:cxn modelId="{0ACA4E4B-6FDA-4482-80E3-47813053FF82}" srcId="{0832BBF8-2126-497A-AE02-E4F7B06D548A}" destId="{371A0099-6922-460C-812F-C8ACAA28FF8E}" srcOrd="1" destOrd="0" parTransId="{B99D6515-21CB-407F-910D-3DAC7AE9B75C}" sibTransId="{B8799E58-2D8A-47A4-8F45-92C4E48315B1}"/>
    <dgm:cxn modelId="{2B64F002-7413-49C0-833A-3B01E9005C6D}" srcId="{0832BBF8-2126-497A-AE02-E4F7B06D548A}" destId="{667697EA-BC13-4F59-9B5E-6484B5778E5B}" srcOrd="0" destOrd="0" parTransId="{AEF530E4-6A28-4C8A-8EC8-B01D84176D1E}" sibTransId="{FB0E9E99-3990-447E-B280-1642C0E76338}"/>
    <dgm:cxn modelId="{B5112BE8-1AAE-4A34-83A9-4C6A8235C0AD}" type="presOf" srcId="{AEF530E4-6A28-4C8A-8EC8-B01D84176D1E}" destId="{FB9CEAE5-9BBB-4C86-A778-262A9A56C4F6}" srcOrd="0" destOrd="0" presId="urn:microsoft.com/office/officeart/2008/layout/HorizontalMultiLevelHierarchy"/>
    <dgm:cxn modelId="{0807960C-A8F3-452A-AEF3-B4B29592C3C1}" type="presOf" srcId="{B99D6515-21CB-407F-910D-3DAC7AE9B75C}" destId="{9D0AD807-824E-4AF4-90A2-E43B074130EE}" srcOrd="1" destOrd="0" presId="urn:microsoft.com/office/officeart/2008/layout/HorizontalMultiLevelHierarchy"/>
    <dgm:cxn modelId="{43B3993D-EC8D-4CBA-8B87-AF10E7BA8B15}" type="presOf" srcId="{371A0099-6922-460C-812F-C8ACAA28FF8E}" destId="{7C8F0192-0AA6-4BF9-8CCD-2BEFE68AC48A}" srcOrd="0" destOrd="0" presId="urn:microsoft.com/office/officeart/2008/layout/HorizontalMultiLevelHierarchy"/>
    <dgm:cxn modelId="{34C12FBE-5294-42B3-AB3D-F1CCAA11DF52}" type="presOf" srcId="{B99D6515-21CB-407F-910D-3DAC7AE9B75C}" destId="{50D7E4D5-3249-4B7E-B595-7E5EBCEE6095}" srcOrd="0" destOrd="0" presId="urn:microsoft.com/office/officeart/2008/layout/HorizontalMultiLevelHierarchy"/>
    <dgm:cxn modelId="{C508FB8B-BDFD-4108-8BAE-4F79D4502895}" type="presOf" srcId="{465E6181-58F8-4CE2-B22E-A79BC5689EC7}" destId="{D56B1AC3-F6AF-47B3-9C04-B0E722DFDB90}" srcOrd="0" destOrd="0" presId="urn:microsoft.com/office/officeart/2008/layout/HorizontalMultiLevelHierarchy"/>
    <dgm:cxn modelId="{3782B40E-AE04-4E93-B6FE-97B6969CE3FA}" type="presOf" srcId="{AEF530E4-6A28-4C8A-8EC8-B01D84176D1E}" destId="{691F5091-9BB8-4EDD-AF78-B2680CDD41FB}" srcOrd="1" destOrd="0" presId="urn:microsoft.com/office/officeart/2008/layout/HorizontalMultiLevelHierarchy"/>
    <dgm:cxn modelId="{F06834BA-48D6-431A-A089-F87F78469CAE}" type="presOf" srcId="{667697EA-BC13-4F59-9B5E-6484B5778E5B}" destId="{9325882F-9F7A-4361-85F6-4455F12A589B}" srcOrd="0" destOrd="0" presId="urn:microsoft.com/office/officeart/2008/layout/HorizontalMultiLevelHierarchy"/>
    <dgm:cxn modelId="{5E10C75F-D4A0-486A-8D89-13F5DD01D7A4}" srcId="{465E6181-58F8-4CE2-B22E-A79BC5689EC7}" destId="{0832BBF8-2126-497A-AE02-E4F7B06D548A}" srcOrd="0" destOrd="0" parTransId="{6A4BF32A-9E9E-4ADB-9D91-0EA98199AD7F}" sibTransId="{46308E9F-7FC3-4514-9CDB-2712AF85E279}"/>
    <dgm:cxn modelId="{FFCABBF7-B9C2-40F5-A370-32BFBE1E0AD8}" type="presParOf" srcId="{D56B1AC3-F6AF-47B3-9C04-B0E722DFDB90}" destId="{B8F2FC11-31C0-4E79-9895-0C426843C556}" srcOrd="0" destOrd="0" presId="urn:microsoft.com/office/officeart/2008/layout/HorizontalMultiLevelHierarchy"/>
    <dgm:cxn modelId="{4A76B8E8-7A65-4555-8E8E-0944556EC1D3}" type="presParOf" srcId="{B8F2FC11-31C0-4E79-9895-0C426843C556}" destId="{E3556408-3DDC-4479-A4F1-E04C1B1D1789}" srcOrd="0" destOrd="0" presId="urn:microsoft.com/office/officeart/2008/layout/HorizontalMultiLevelHierarchy"/>
    <dgm:cxn modelId="{137AD7CF-E03F-42AC-9BE1-D9A8634E9466}" type="presParOf" srcId="{B8F2FC11-31C0-4E79-9895-0C426843C556}" destId="{F8683E0C-F3E9-4136-B5EE-C95338F07967}" srcOrd="1" destOrd="0" presId="urn:microsoft.com/office/officeart/2008/layout/HorizontalMultiLevelHierarchy"/>
    <dgm:cxn modelId="{55A59AAF-B8AE-472A-A9C5-EF9226B21BB1}" type="presParOf" srcId="{F8683E0C-F3E9-4136-B5EE-C95338F07967}" destId="{FB9CEAE5-9BBB-4C86-A778-262A9A56C4F6}" srcOrd="0" destOrd="0" presId="urn:microsoft.com/office/officeart/2008/layout/HorizontalMultiLevelHierarchy"/>
    <dgm:cxn modelId="{DF65AADC-7E01-4273-BBDD-D388B65BA294}" type="presParOf" srcId="{FB9CEAE5-9BBB-4C86-A778-262A9A56C4F6}" destId="{691F5091-9BB8-4EDD-AF78-B2680CDD41FB}" srcOrd="0" destOrd="0" presId="urn:microsoft.com/office/officeart/2008/layout/HorizontalMultiLevelHierarchy"/>
    <dgm:cxn modelId="{898529D5-C89E-46B8-B49A-938D04CEFD99}" type="presParOf" srcId="{F8683E0C-F3E9-4136-B5EE-C95338F07967}" destId="{9010EBEA-AE7C-42BC-8B20-9977E8E1D5EA}" srcOrd="1" destOrd="0" presId="urn:microsoft.com/office/officeart/2008/layout/HorizontalMultiLevelHierarchy"/>
    <dgm:cxn modelId="{8A68F6A6-6017-438A-BF3B-009F58FC9C68}" type="presParOf" srcId="{9010EBEA-AE7C-42BC-8B20-9977E8E1D5EA}" destId="{9325882F-9F7A-4361-85F6-4455F12A589B}" srcOrd="0" destOrd="0" presId="urn:microsoft.com/office/officeart/2008/layout/HorizontalMultiLevelHierarchy"/>
    <dgm:cxn modelId="{F69CA69F-75A4-4659-A7CF-871C7D66EEAE}" type="presParOf" srcId="{9010EBEA-AE7C-42BC-8B20-9977E8E1D5EA}" destId="{EE298022-A856-436A-A7E1-B5EBE15C91F0}" srcOrd="1" destOrd="0" presId="urn:microsoft.com/office/officeart/2008/layout/HorizontalMultiLevelHierarchy"/>
    <dgm:cxn modelId="{A316DE5A-E8A6-41E8-BB87-74D317CAC0A0}" type="presParOf" srcId="{F8683E0C-F3E9-4136-B5EE-C95338F07967}" destId="{50D7E4D5-3249-4B7E-B595-7E5EBCEE6095}" srcOrd="2" destOrd="0" presId="urn:microsoft.com/office/officeart/2008/layout/HorizontalMultiLevelHierarchy"/>
    <dgm:cxn modelId="{66CE65EE-5C64-45B6-A1A5-530341FDF7B7}" type="presParOf" srcId="{50D7E4D5-3249-4B7E-B595-7E5EBCEE6095}" destId="{9D0AD807-824E-4AF4-90A2-E43B074130EE}" srcOrd="0" destOrd="0" presId="urn:microsoft.com/office/officeart/2008/layout/HorizontalMultiLevelHierarchy"/>
    <dgm:cxn modelId="{242A7B99-7A6C-46FF-9ADC-5B597D9CF6B2}" type="presParOf" srcId="{F8683E0C-F3E9-4136-B5EE-C95338F07967}" destId="{A149E278-CD83-41BA-9BDC-90317EBA36A0}" srcOrd="3" destOrd="0" presId="urn:microsoft.com/office/officeart/2008/layout/HorizontalMultiLevelHierarchy"/>
    <dgm:cxn modelId="{B348F5B0-91F2-4EE1-A56B-15028C089009}" type="presParOf" srcId="{A149E278-CD83-41BA-9BDC-90317EBA36A0}" destId="{7C8F0192-0AA6-4BF9-8CCD-2BEFE68AC48A}" srcOrd="0" destOrd="0" presId="urn:microsoft.com/office/officeart/2008/layout/HorizontalMultiLevelHierarchy"/>
    <dgm:cxn modelId="{CEEAF75C-FA72-4C86-A6E7-AFDDC8961283}" type="presParOf" srcId="{A149E278-CD83-41BA-9BDC-90317EBA36A0}" destId="{43C7D883-DA17-45B9-AA29-3A2E37499BAD}" srcOrd="1" destOrd="0" presId="urn:microsoft.com/office/officeart/2008/layout/HorizontalMultiLevelHierarchy"/>
  </dgm:cxnLst>
  <dgm:bg>
    <a:noFill/>
  </dgm:bg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D7E4D5-3249-4B7E-B595-7E5EBCEE6095}">
      <dsp:nvSpPr>
        <dsp:cNvPr id="0" name=""/>
        <dsp:cNvSpPr/>
      </dsp:nvSpPr>
      <dsp:spPr>
        <a:xfrm>
          <a:off x="2134052" y="529200"/>
          <a:ext cx="131661" cy="1510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5830" y="0"/>
              </a:lnTo>
              <a:lnTo>
                <a:pt x="65830" y="151095"/>
              </a:lnTo>
              <a:lnTo>
                <a:pt x="131661" y="1510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2194872" y="599737"/>
        <a:ext cx="10020" cy="10020"/>
      </dsp:txXfrm>
    </dsp:sp>
    <dsp:sp modelId="{FB9CEAE5-9BBB-4C86-A778-262A9A56C4F6}">
      <dsp:nvSpPr>
        <dsp:cNvPr id="0" name=""/>
        <dsp:cNvSpPr/>
      </dsp:nvSpPr>
      <dsp:spPr>
        <a:xfrm>
          <a:off x="2134052" y="378104"/>
          <a:ext cx="131661" cy="151095"/>
        </a:xfrm>
        <a:custGeom>
          <a:avLst/>
          <a:gdLst/>
          <a:ahLst/>
          <a:cxnLst/>
          <a:rect l="0" t="0" r="0" b="0"/>
          <a:pathLst>
            <a:path>
              <a:moveTo>
                <a:pt x="0" y="151095"/>
              </a:moveTo>
              <a:lnTo>
                <a:pt x="65830" y="151095"/>
              </a:lnTo>
              <a:lnTo>
                <a:pt x="65830" y="0"/>
              </a:lnTo>
              <a:lnTo>
                <a:pt x="131661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2194872" y="448641"/>
        <a:ext cx="10020" cy="10020"/>
      </dsp:txXfrm>
    </dsp:sp>
    <dsp:sp modelId="{E3556408-3DDC-4479-A4F1-E04C1B1D1789}">
      <dsp:nvSpPr>
        <dsp:cNvPr id="0" name=""/>
        <dsp:cNvSpPr/>
      </dsp:nvSpPr>
      <dsp:spPr>
        <a:xfrm rot="16200000">
          <a:off x="1383208" y="-5787"/>
          <a:ext cx="431713" cy="1069974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tx1">
              <a:lumMod val="95000"/>
              <a:lumOff val="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b="1" kern="1200">
              <a:solidFill>
                <a:sysClr val="windowText" lastClr="000000"/>
              </a:solidFill>
            </a:rPr>
            <a:t>?</a:t>
          </a:r>
        </a:p>
      </dsp:txBody>
      <dsp:txXfrm>
        <a:off x="1383208" y="-5787"/>
        <a:ext cx="431713" cy="1069974"/>
      </dsp:txXfrm>
    </dsp:sp>
    <dsp:sp modelId="{9325882F-9F7A-4361-85F6-4455F12A589B}">
      <dsp:nvSpPr>
        <dsp:cNvPr id="0" name=""/>
        <dsp:cNvSpPr/>
      </dsp:nvSpPr>
      <dsp:spPr>
        <a:xfrm>
          <a:off x="2265713" y="252096"/>
          <a:ext cx="3240207" cy="252015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tx1">
              <a:lumMod val="75000"/>
              <a:lumOff val="2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>
              <a:solidFill>
                <a:schemeClr val="tx1"/>
              </a:solidFill>
            </a:rPr>
            <a:t>Algoritmanın geometrik şekillerle gösterilmesidir.</a:t>
          </a:r>
        </a:p>
      </dsp:txBody>
      <dsp:txXfrm>
        <a:off x="2265713" y="252096"/>
        <a:ext cx="3240207" cy="252015"/>
      </dsp:txXfrm>
    </dsp:sp>
    <dsp:sp modelId="{7C8F0192-0AA6-4BF9-8CCD-2BEFE68AC48A}">
      <dsp:nvSpPr>
        <dsp:cNvPr id="0" name=""/>
        <dsp:cNvSpPr/>
      </dsp:nvSpPr>
      <dsp:spPr>
        <a:xfrm>
          <a:off x="2265713" y="554287"/>
          <a:ext cx="3240207" cy="252015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tx1">
              <a:lumMod val="75000"/>
              <a:lumOff val="2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kern="1200">
              <a:solidFill>
                <a:sysClr val="windowText" lastClr="000000"/>
              </a:solidFill>
            </a:rPr>
            <a:t>Şekiller birbirlerine ok ile bağlanırlar.</a:t>
          </a:r>
        </a:p>
      </dsp:txBody>
      <dsp:txXfrm>
        <a:off x="2265713" y="554287"/>
        <a:ext cx="3240207" cy="2520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08363-E736-4D89-8AF1-DC2F85206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Gokcen Kirimhan</dc:creator>
  <cp:lastModifiedBy>Emrah Has</cp:lastModifiedBy>
  <cp:revision>5</cp:revision>
  <cp:lastPrinted>2018-05-21T07:08:00Z</cp:lastPrinted>
  <dcterms:created xsi:type="dcterms:W3CDTF">2018-05-25T06:35:00Z</dcterms:created>
  <dcterms:modified xsi:type="dcterms:W3CDTF">2018-05-25T06:44:00Z</dcterms:modified>
</cp:coreProperties>
</file>