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341" w:type="dxa"/>
        <w:jc w:val="center"/>
        <w:tblInd w:w="10" w:type="dxa"/>
        <w:tblCellMar>
          <w:top w:w="57" w:type="dxa"/>
          <w:bottom w:w="57" w:type="dxa"/>
        </w:tblCellMar>
        <w:tblLook w:val="04A0" w:firstRow="1" w:lastRow="0" w:firstColumn="1" w:lastColumn="0" w:noHBand="0" w:noVBand="1"/>
      </w:tblPr>
      <w:tblGrid>
        <w:gridCol w:w="761"/>
        <w:gridCol w:w="8580"/>
      </w:tblGrid>
      <w:tr w:rsidR="00E930BA" w:rsidTr="00E930BA">
        <w:trPr>
          <w:cantSplit/>
          <w:trHeight w:val="1134"/>
          <w:jc w:val="center"/>
        </w:trPr>
        <w:tc>
          <w:tcPr>
            <w:tcW w:w="573" w:type="dxa"/>
            <w:textDirection w:val="btLr"/>
          </w:tcPr>
          <w:p w:rsidR="00E930BA" w:rsidRDefault="00E930BA" w:rsidP="00E930BA">
            <w:pPr>
              <w:ind w:left="113" w:right="113"/>
              <w:jc w:val="center"/>
              <w:rPr>
                <w:b/>
                <w:sz w:val="28"/>
                <w:szCs w:val="28"/>
              </w:rPr>
            </w:pPr>
            <w:r>
              <w:rPr>
                <w:b/>
                <w:sz w:val="28"/>
                <w:szCs w:val="28"/>
              </w:rPr>
              <w:t>6 ŞUBAT – 28 ŞUBAT</w:t>
            </w:r>
          </w:p>
        </w:tc>
        <w:tc>
          <w:tcPr>
            <w:tcW w:w="8768" w:type="dxa"/>
          </w:tcPr>
          <w:p w:rsidR="00E930BA" w:rsidRPr="009D6DD3" w:rsidRDefault="00E930BA" w:rsidP="00D91E21">
            <w:pPr>
              <w:pStyle w:val="ListeParagraf"/>
              <w:numPr>
                <w:ilvl w:val="0"/>
                <w:numId w:val="1"/>
              </w:numPr>
              <w:spacing w:after="0" w:line="276" w:lineRule="auto"/>
              <w:rPr>
                <w:rFonts w:cstheme="minorHAnsi"/>
              </w:rPr>
            </w:pPr>
            <w:r w:rsidRPr="009D6DD3">
              <w:rPr>
                <w:rFonts w:cstheme="minorHAnsi"/>
              </w:rPr>
              <w:t>EBA içeriklerini ve EBA ders kullanılarak ders işlenişini kapsayan sınıf içi uygulamasına rehberlik yapmak.</w:t>
            </w:r>
          </w:p>
          <w:p w:rsidR="00E930BA" w:rsidRPr="009D6DD3" w:rsidRDefault="00E930BA" w:rsidP="00D91E21">
            <w:pPr>
              <w:pStyle w:val="ListeParagraf"/>
              <w:numPr>
                <w:ilvl w:val="0"/>
                <w:numId w:val="1"/>
              </w:numPr>
              <w:shd w:val="clear" w:color="auto" w:fill="FFFFFF"/>
              <w:tabs>
                <w:tab w:val="left" w:pos="851"/>
              </w:tabs>
              <w:spacing w:after="0" w:line="276" w:lineRule="auto"/>
              <w:ind w:right="23"/>
              <w:jc w:val="both"/>
              <w:rPr>
                <w:rFonts w:cstheme="minorHAnsi"/>
              </w:rPr>
            </w:pPr>
            <w:r w:rsidRPr="009D6DD3">
              <w:rPr>
                <w:rFonts w:cstheme="minorHAnsi"/>
              </w:rPr>
              <w:t>Sınıf içi uygulamanın görevli olduğu okulun tüm öğretmenlerini kapsayacak şekilde planlama yapmak.</w:t>
            </w:r>
          </w:p>
          <w:p w:rsidR="00E930BA" w:rsidRPr="009D6DD3" w:rsidRDefault="00E930BA" w:rsidP="00D91E21">
            <w:pPr>
              <w:pStyle w:val="ListeParagraf"/>
              <w:numPr>
                <w:ilvl w:val="0"/>
                <w:numId w:val="1"/>
              </w:numPr>
              <w:shd w:val="clear" w:color="auto" w:fill="FFFFFF"/>
              <w:tabs>
                <w:tab w:val="left" w:pos="851"/>
              </w:tabs>
              <w:spacing w:after="0" w:line="276" w:lineRule="auto"/>
              <w:ind w:right="23"/>
              <w:jc w:val="both"/>
              <w:rPr>
                <w:rFonts w:cstheme="minorHAnsi"/>
              </w:rPr>
            </w:pPr>
            <w:r w:rsidRPr="009D6DD3">
              <w:rPr>
                <w:rFonts w:cstheme="minorHAnsi"/>
              </w:rPr>
              <w:t>Yapılan her uygulamayı “Sınıf İçi Uygulama” formuna işlemek.</w:t>
            </w:r>
          </w:p>
          <w:p w:rsidR="00E930BA" w:rsidRPr="009D6DD3" w:rsidRDefault="00E930BA" w:rsidP="00D91E21">
            <w:pPr>
              <w:pStyle w:val="ListeParagraf"/>
              <w:numPr>
                <w:ilvl w:val="0"/>
                <w:numId w:val="1"/>
              </w:numPr>
              <w:spacing w:after="0" w:line="276" w:lineRule="auto"/>
              <w:rPr>
                <w:rFonts w:cstheme="minorHAnsi"/>
              </w:rPr>
            </w:pPr>
            <w:r w:rsidRPr="009D6DD3">
              <w:rPr>
                <w:rFonts w:cstheme="minorHAnsi"/>
                <w:color w:val="000000"/>
              </w:rPr>
              <w:t>Bilişim teknolojileri ile ilgili öğretmen ve öğrencilere bilgilendirici pano hazırlamak,</w:t>
            </w:r>
          </w:p>
          <w:p w:rsidR="00E930BA" w:rsidRPr="009D6DD3" w:rsidRDefault="00E930BA" w:rsidP="00D91E21">
            <w:pPr>
              <w:pStyle w:val="ListeParagraf"/>
              <w:numPr>
                <w:ilvl w:val="0"/>
                <w:numId w:val="1"/>
              </w:numPr>
              <w:spacing w:after="0" w:line="276" w:lineRule="auto"/>
              <w:rPr>
                <w:rFonts w:cstheme="minorHAnsi"/>
              </w:rPr>
            </w:pPr>
            <w:r w:rsidRPr="009D6DD3">
              <w:rPr>
                <w:rFonts w:cstheme="minorHAnsi"/>
                <w:color w:val="000000"/>
              </w:rPr>
              <w:t>BT sınıfının izlenmesi, aksaklıkların giderilmesi, sürekli faal kalmasını sağlamak,</w:t>
            </w:r>
          </w:p>
          <w:p w:rsidR="00E930BA" w:rsidRPr="00D91E21" w:rsidRDefault="00E930BA" w:rsidP="00D91E21">
            <w:pPr>
              <w:pStyle w:val="ListeParagraf"/>
              <w:numPr>
                <w:ilvl w:val="0"/>
                <w:numId w:val="1"/>
              </w:numPr>
              <w:spacing w:after="0" w:line="276" w:lineRule="auto"/>
              <w:rPr>
                <w:rFonts w:cstheme="minorHAnsi"/>
              </w:rPr>
            </w:pPr>
            <w:r w:rsidRPr="009D6DD3">
              <w:rPr>
                <w:rFonts w:cstheme="minorHAnsi"/>
                <w:color w:val="000000"/>
              </w:rPr>
              <w:t>Okulumuz web sitesinin hazırlanmasında, yayınlanmasında ve güncel tutulmasıyla ilgili web yayın ekibine katılmak ve rehberlik etmek, Okulumuzun bilişim teknolojilerine yönelik faaliyetleriyle ilgili bilgilerin okul web sitesinde yayınlanmasını ve bu bilgilerin güncel tutulmasını sağlamak.</w:t>
            </w:r>
          </w:p>
          <w:p w:rsidR="00D91E21" w:rsidRPr="00F2563B" w:rsidRDefault="00D91E21" w:rsidP="00D91E21">
            <w:pPr>
              <w:pStyle w:val="ListeParagraf"/>
              <w:numPr>
                <w:ilvl w:val="0"/>
                <w:numId w:val="1"/>
              </w:numPr>
              <w:spacing w:after="0" w:line="276" w:lineRule="auto"/>
              <w:rPr>
                <w:rFonts w:cstheme="minorHAnsi"/>
                <w:color w:val="000000"/>
              </w:rPr>
            </w:pPr>
            <w:r>
              <w:rPr>
                <w:rFonts w:cstheme="minorHAnsi"/>
                <w:color w:val="000000"/>
              </w:rPr>
              <w:t>MEB tarafından gönderilen belirli gün ve haftalarla ilgili eğitim içerikli videoların öğrencilere izletilmesi,</w:t>
            </w:r>
          </w:p>
          <w:p w:rsidR="00E930BA" w:rsidRPr="00F2563B" w:rsidRDefault="00E930BA" w:rsidP="00D91E21">
            <w:pPr>
              <w:pStyle w:val="ListeParagraf"/>
              <w:numPr>
                <w:ilvl w:val="0"/>
                <w:numId w:val="1"/>
              </w:numPr>
              <w:spacing w:after="0" w:line="276" w:lineRule="auto"/>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F2563B" w:rsidRPr="00F2563B" w:rsidRDefault="00F2563B" w:rsidP="00D91E21">
            <w:pPr>
              <w:pStyle w:val="ListeParagraf"/>
              <w:numPr>
                <w:ilvl w:val="0"/>
                <w:numId w:val="1"/>
              </w:numPr>
              <w:spacing w:after="0" w:line="276" w:lineRule="auto"/>
              <w:rPr>
                <w:rFonts w:cstheme="minorHAnsi"/>
                <w:b/>
              </w:rPr>
            </w:pPr>
            <w:r>
              <w:rPr>
                <w:rFonts w:cstheme="minorHAnsi"/>
                <w:color w:val="000000"/>
              </w:rPr>
              <w:t>B</w:t>
            </w:r>
            <w:r w:rsidR="00D91E21">
              <w:rPr>
                <w:rFonts w:cstheme="minorHAnsi"/>
                <w:color w:val="000000"/>
              </w:rPr>
              <w:t>ilişim Teknolojileri</w:t>
            </w:r>
            <w:r>
              <w:rPr>
                <w:rFonts w:cstheme="minorHAnsi"/>
                <w:color w:val="000000"/>
              </w:rPr>
              <w:t xml:space="preserve"> sınıfını</w:t>
            </w:r>
            <w:r w:rsidR="00D91E21">
              <w:rPr>
                <w:rFonts w:cstheme="minorHAnsi"/>
                <w:color w:val="000000"/>
              </w:rPr>
              <w:t>;</w:t>
            </w:r>
            <w:r>
              <w:rPr>
                <w:rFonts w:cstheme="minorHAnsi"/>
                <w:color w:val="000000"/>
              </w:rPr>
              <w:t xml:space="preserve"> öğle arası, </w:t>
            </w:r>
            <w:r w:rsidR="00D91E21">
              <w:rPr>
                <w:rFonts w:cstheme="minorHAnsi"/>
                <w:color w:val="000000"/>
              </w:rPr>
              <w:t xml:space="preserve">araştırma ve çalışmalar için açık tutmak ve </w:t>
            </w:r>
            <w:r w:rsidR="00D91E21">
              <w:rPr>
                <w:rFonts w:cstheme="minorHAnsi"/>
                <w:color w:val="000000"/>
              </w:rPr>
              <w:t>öğrencilerin</w:t>
            </w:r>
            <w:r w:rsidR="00D91E21">
              <w:rPr>
                <w:rFonts w:cstheme="minorHAnsi"/>
                <w:color w:val="000000"/>
              </w:rPr>
              <w:t xml:space="preserve"> </w:t>
            </w:r>
            <w:r>
              <w:rPr>
                <w:rFonts w:cstheme="minorHAnsi"/>
                <w:color w:val="000000"/>
              </w:rPr>
              <w:t>kullanımına sunmak,</w:t>
            </w:r>
          </w:p>
          <w:p w:rsidR="00F2563B" w:rsidRPr="009D6DD3" w:rsidRDefault="00F2563B" w:rsidP="00D91E21">
            <w:pPr>
              <w:pStyle w:val="ListeParagraf"/>
              <w:numPr>
                <w:ilvl w:val="0"/>
                <w:numId w:val="1"/>
              </w:numPr>
              <w:spacing w:after="0" w:line="276" w:lineRule="auto"/>
              <w:rPr>
                <w:rFonts w:cstheme="minorHAnsi"/>
                <w:b/>
              </w:rPr>
            </w:pPr>
            <w:r>
              <w:rPr>
                <w:rFonts w:cstheme="minorHAnsi"/>
                <w:color w:val="000000"/>
              </w:rPr>
              <w:t>Okuldaki elektronik atıkların tespitinin yapılması ve geri dönüşüme sağlanması,</w:t>
            </w:r>
          </w:p>
          <w:p w:rsidR="00E930BA" w:rsidRPr="00E361BA" w:rsidRDefault="00E930BA" w:rsidP="00D91E21">
            <w:pPr>
              <w:pStyle w:val="ListeParagraf"/>
              <w:numPr>
                <w:ilvl w:val="0"/>
                <w:numId w:val="1"/>
              </w:numPr>
              <w:spacing w:after="0" w:line="276" w:lineRule="auto"/>
              <w:rPr>
                <w:b/>
                <w:sz w:val="28"/>
                <w:szCs w:val="28"/>
              </w:rPr>
            </w:pPr>
            <w:r w:rsidRPr="009D6DD3">
              <w:rPr>
                <w:rFonts w:cstheme="minorHAnsi"/>
                <w:color w:val="000000"/>
              </w:rPr>
              <w:t>Etkileşimli Tahtaların (Akıllı Tahta)  bakımını yapmak, yazılımlarını güncellemek, arızalı olanları yetkili se</w:t>
            </w:r>
            <w:r>
              <w:rPr>
                <w:rFonts w:cstheme="minorHAnsi"/>
                <w:color w:val="000000"/>
              </w:rPr>
              <w:t>rvise bildirmek takibini yapmak</w:t>
            </w:r>
          </w:p>
        </w:tc>
      </w:tr>
      <w:tr w:rsidR="00E930BA" w:rsidTr="00E930BA">
        <w:trPr>
          <w:cantSplit/>
          <w:trHeight w:val="1134"/>
          <w:jc w:val="center"/>
        </w:trPr>
        <w:tc>
          <w:tcPr>
            <w:tcW w:w="573" w:type="dxa"/>
            <w:textDirection w:val="btLr"/>
          </w:tcPr>
          <w:p w:rsidR="00E930BA" w:rsidRDefault="00E930BA" w:rsidP="00E930BA">
            <w:pPr>
              <w:ind w:left="113" w:right="113"/>
              <w:jc w:val="center"/>
              <w:rPr>
                <w:b/>
                <w:sz w:val="28"/>
                <w:szCs w:val="28"/>
              </w:rPr>
            </w:pPr>
            <w:r>
              <w:rPr>
                <w:b/>
                <w:sz w:val="28"/>
                <w:szCs w:val="28"/>
              </w:rPr>
              <w:t>MART</w:t>
            </w:r>
          </w:p>
        </w:tc>
        <w:tc>
          <w:tcPr>
            <w:tcW w:w="8768" w:type="dxa"/>
          </w:tcPr>
          <w:p w:rsidR="00E930BA" w:rsidRPr="009D6DD3" w:rsidRDefault="00E930BA" w:rsidP="00D91E21">
            <w:pPr>
              <w:pStyle w:val="ListeParagraf"/>
              <w:numPr>
                <w:ilvl w:val="0"/>
                <w:numId w:val="2"/>
              </w:numPr>
              <w:spacing w:after="0" w:line="276" w:lineRule="auto"/>
              <w:rPr>
                <w:rFonts w:cstheme="minorHAnsi"/>
              </w:rPr>
            </w:pPr>
            <w:r>
              <w:rPr>
                <w:rFonts w:cstheme="minorHAnsi"/>
              </w:rPr>
              <w:t xml:space="preserve">EBA içerikleri </w:t>
            </w:r>
            <w:r w:rsidRPr="009D6DD3">
              <w:rPr>
                <w:rFonts w:cstheme="minorHAnsi"/>
              </w:rPr>
              <w:t>konusunda okuldaki öğrencilere tanıtım ve bilgilendirme yapmak.</w:t>
            </w:r>
          </w:p>
          <w:p w:rsidR="00E930BA" w:rsidRPr="009D6DD3" w:rsidRDefault="00E930BA" w:rsidP="00D91E21">
            <w:pPr>
              <w:pStyle w:val="ListeParagraf"/>
              <w:numPr>
                <w:ilvl w:val="0"/>
                <w:numId w:val="2"/>
              </w:numPr>
              <w:spacing w:after="0" w:line="276" w:lineRule="auto"/>
              <w:rPr>
                <w:rFonts w:cstheme="minorHAnsi"/>
              </w:rPr>
            </w:pPr>
            <w:r w:rsidRPr="009D6DD3">
              <w:rPr>
                <w:rFonts w:cstheme="minorHAnsi"/>
                <w:color w:val="000000"/>
              </w:rPr>
              <w:t>Bilişim teknolojileri ile ilgili öğretmen ve öğrencilere bilgilendirici pano hazırlamak,</w:t>
            </w:r>
          </w:p>
          <w:p w:rsidR="00E930BA" w:rsidRPr="009D6DD3" w:rsidRDefault="00E930BA" w:rsidP="00D91E21">
            <w:pPr>
              <w:pStyle w:val="ListeParagraf"/>
              <w:numPr>
                <w:ilvl w:val="0"/>
                <w:numId w:val="2"/>
              </w:numPr>
              <w:spacing w:after="0" w:line="276" w:lineRule="auto"/>
              <w:rPr>
                <w:rFonts w:cstheme="minorHAnsi"/>
              </w:rPr>
            </w:pPr>
            <w:r w:rsidRPr="009D6DD3">
              <w:rPr>
                <w:rFonts w:cstheme="minorHAnsi"/>
                <w:color w:val="000000"/>
              </w:rPr>
              <w:t>BT sınıfının izlenmesi, aksaklıkların giderilmesi, sürekli faal kalmasını sağlamak,</w:t>
            </w:r>
          </w:p>
          <w:p w:rsidR="00E930BA" w:rsidRPr="00F2563B" w:rsidRDefault="00E930BA" w:rsidP="00D91E21">
            <w:pPr>
              <w:pStyle w:val="ListeParagraf"/>
              <w:numPr>
                <w:ilvl w:val="0"/>
                <w:numId w:val="2"/>
              </w:numPr>
              <w:spacing w:after="0" w:line="276" w:lineRule="auto"/>
              <w:rPr>
                <w:rFonts w:cstheme="minorHAnsi"/>
              </w:rPr>
            </w:pPr>
            <w:r w:rsidRPr="009D6DD3">
              <w:rPr>
                <w:rFonts w:cstheme="minorHAnsi"/>
                <w:color w:val="000000"/>
              </w:rPr>
              <w:t>Okulumuz web sitesi</w:t>
            </w:r>
            <w:r w:rsidR="00F2563B">
              <w:rPr>
                <w:rFonts w:cstheme="minorHAnsi"/>
                <w:color w:val="000000"/>
              </w:rPr>
              <w:t>nin güncel tutulmasını sağlamak,</w:t>
            </w:r>
          </w:p>
          <w:p w:rsidR="00F2563B" w:rsidRDefault="00F2563B" w:rsidP="00D91E21">
            <w:pPr>
              <w:pStyle w:val="ListeParagraf"/>
              <w:numPr>
                <w:ilvl w:val="0"/>
                <w:numId w:val="2"/>
              </w:numPr>
              <w:spacing w:after="0" w:line="276" w:lineRule="auto"/>
              <w:rPr>
                <w:rFonts w:cstheme="minorHAnsi"/>
                <w:color w:val="000000"/>
              </w:rPr>
            </w:pPr>
            <w:r>
              <w:rPr>
                <w:rFonts w:cstheme="minorHAnsi"/>
                <w:color w:val="000000"/>
              </w:rPr>
              <w:t>Okulun</w:t>
            </w:r>
            <w:r w:rsidRPr="00F2563B">
              <w:rPr>
                <w:rFonts w:cstheme="minorHAnsi"/>
                <w:color w:val="000000"/>
              </w:rPr>
              <w:t xml:space="preserve"> ihtiyaçlarını</w:t>
            </w:r>
            <w:r w:rsidRPr="00F2563B">
              <w:rPr>
                <w:rFonts w:cstheme="minorHAnsi"/>
                <w:color w:val="000000"/>
              </w:rPr>
              <w:t> tespit </w:t>
            </w:r>
            <w:r w:rsidRPr="00F2563B">
              <w:rPr>
                <w:rFonts w:cstheme="minorHAnsi"/>
                <w:color w:val="000000"/>
              </w:rPr>
              <w:t>ederek gelecek zamanlar için planlamalar</w:t>
            </w:r>
            <w:r>
              <w:rPr>
                <w:rFonts w:cstheme="minorHAnsi"/>
                <w:color w:val="000000"/>
              </w:rPr>
              <w:t xml:space="preserve"> yapmak,</w:t>
            </w:r>
          </w:p>
          <w:p w:rsidR="00F2563B" w:rsidRPr="00F2563B" w:rsidRDefault="00F2563B" w:rsidP="00D91E21">
            <w:pPr>
              <w:pStyle w:val="ListeParagraf"/>
              <w:numPr>
                <w:ilvl w:val="0"/>
                <w:numId w:val="2"/>
              </w:numPr>
              <w:spacing w:after="0" w:line="276" w:lineRule="auto"/>
              <w:rPr>
                <w:rFonts w:cstheme="minorHAnsi"/>
                <w:color w:val="000000"/>
              </w:rPr>
            </w:pPr>
            <w:r>
              <w:rPr>
                <w:rFonts w:cstheme="minorHAnsi"/>
                <w:color w:val="000000"/>
              </w:rPr>
              <w:t>MEB tarafından gönderilen belirli gün ve haftalarla ilgili eğitim içerikli videoların öğrencilere izletilmesi,</w:t>
            </w:r>
          </w:p>
          <w:p w:rsidR="00E930BA" w:rsidRPr="00D91E21" w:rsidRDefault="00E930BA" w:rsidP="00D91E21">
            <w:pPr>
              <w:pStyle w:val="ListeParagraf"/>
              <w:numPr>
                <w:ilvl w:val="0"/>
                <w:numId w:val="2"/>
              </w:numPr>
              <w:spacing w:after="0" w:line="276" w:lineRule="auto"/>
              <w:rPr>
                <w:rFonts w:cstheme="minorHAnsi"/>
                <w:b/>
              </w:rPr>
            </w:pPr>
            <w:r w:rsidRPr="009D6DD3">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D91E21" w:rsidRPr="00D91E21" w:rsidRDefault="00D91E21" w:rsidP="00D91E21">
            <w:pPr>
              <w:pStyle w:val="ListeParagraf"/>
              <w:numPr>
                <w:ilvl w:val="0"/>
                <w:numId w:val="2"/>
              </w:numPr>
              <w:spacing w:after="0" w:line="276" w:lineRule="auto"/>
              <w:rPr>
                <w:rFonts w:cstheme="minorHAnsi"/>
                <w:b/>
              </w:rPr>
            </w:pPr>
            <w:r>
              <w:rPr>
                <w:rFonts w:cstheme="minorHAnsi"/>
                <w:color w:val="000000"/>
              </w:rPr>
              <w:t>Bilişim Teknolojileri sınıfını; öğle arası, araştırma ve çalışmalar için açık tutmak ve öğrencilerin kullanımına sunmak,</w:t>
            </w:r>
          </w:p>
          <w:p w:rsidR="00E930BA" w:rsidRPr="00E361BA" w:rsidRDefault="00E930BA" w:rsidP="00D91E21">
            <w:pPr>
              <w:pStyle w:val="ListeParagraf"/>
              <w:numPr>
                <w:ilvl w:val="0"/>
                <w:numId w:val="2"/>
              </w:numPr>
              <w:spacing w:after="0" w:line="276" w:lineRule="auto"/>
              <w:rPr>
                <w:rFonts w:cstheme="minorHAnsi"/>
                <w:b/>
              </w:rPr>
            </w:pPr>
            <w:r w:rsidRPr="009D6DD3">
              <w:rPr>
                <w:rFonts w:cstheme="minorHAnsi"/>
                <w:color w:val="000000"/>
              </w:rPr>
              <w:t>Etkileşimli Tahtaların (Akıllı Tahta)  bakımını yapmak, yazılımlarını güncellemek, arızalı olanları yetkili se</w:t>
            </w:r>
            <w:r>
              <w:rPr>
                <w:rFonts w:cstheme="minorHAnsi"/>
                <w:color w:val="000000"/>
              </w:rPr>
              <w:t>rvise bildirmek takibini yapmak</w:t>
            </w:r>
          </w:p>
        </w:tc>
      </w:tr>
      <w:tr w:rsidR="00E930BA" w:rsidTr="00E930BA">
        <w:trPr>
          <w:cantSplit/>
          <w:trHeight w:val="1134"/>
          <w:jc w:val="center"/>
        </w:trPr>
        <w:tc>
          <w:tcPr>
            <w:tcW w:w="573" w:type="dxa"/>
            <w:textDirection w:val="btLr"/>
          </w:tcPr>
          <w:p w:rsidR="00E930BA" w:rsidRDefault="00E930BA" w:rsidP="00E930BA">
            <w:pPr>
              <w:ind w:left="113" w:right="113"/>
              <w:jc w:val="center"/>
              <w:rPr>
                <w:b/>
                <w:sz w:val="28"/>
                <w:szCs w:val="28"/>
              </w:rPr>
            </w:pPr>
            <w:r>
              <w:rPr>
                <w:b/>
                <w:sz w:val="28"/>
                <w:szCs w:val="28"/>
              </w:rPr>
              <w:lastRenderedPageBreak/>
              <w:t>NİSAN</w:t>
            </w:r>
          </w:p>
        </w:tc>
        <w:tc>
          <w:tcPr>
            <w:tcW w:w="8768" w:type="dxa"/>
          </w:tcPr>
          <w:p w:rsidR="00E930BA" w:rsidRPr="007B3DCD" w:rsidRDefault="00E930BA" w:rsidP="00D91E21">
            <w:pPr>
              <w:pStyle w:val="ListeParagraf"/>
              <w:numPr>
                <w:ilvl w:val="0"/>
                <w:numId w:val="3"/>
              </w:numPr>
              <w:spacing w:after="0" w:line="276" w:lineRule="auto"/>
              <w:ind w:left="967"/>
              <w:rPr>
                <w:rFonts w:cstheme="minorHAnsi"/>
              </w:rPr>
            </w:pPr>
            <w:r w:rsidRPr="007B3DCD">
              <w:rPr>
                <w:rFonts w:cstheme="minorHAnsi"/>
              </w:rPr>
              <w:t>EBA içerikleri konusunda okuldaki öğrencilere tanıtım ve bilgilendirme yapmak.</w:t>
            </w:r>
          </w:p>
          <w:p w:rsidR="00E930BA" w:rsidRPr="007B3DCD" w:rsidRDefault="00E930BA" w:rsidP="00D91E21">
            <w:pPr>
              <w:pStyle w:val="ListeParagraf"/>
              <w:numPr>
                <w:ilvl w:val="0"/>
                <w:numId w:val="3"/>
              </w:numPr>
              <w:spacing w:after="0" w:line="276" w:lineRule="auto"/>
              <w:ind w:left="967"/>
              <w:rPr>
                <w:rFonts w:cstheme="minorHAnsi"/>
              </w:rPr>
            </w:pPr>
            <w:r w:rsidRPr="007B3DCD">
              <w:rPr>
                <w:rFonts w:cstheme="minorHAnsi"/>
                <w:color w:val="000000"/>
              </w:rPr>
              <w:t>Bilişim teknolojileri ile ilgili öğretmen ve öğrencilere bilgilendirici pano hazırlamak,</w:t>
            </w:r>
          </w:p>
          <w:p w:rsidR="00E930BA" w:rsidRPr="007B3DCD" w:rsidRDefault="00E930BA" w:rsidP="00D91E21">
            <w:pPr>
              <w:pStyle w:val="ListeParagraf"/>
              <w:numPr>
                <w:ilvl w:val="0"/>
                <w:numId w:val="3"/>
              </w:numPr>
              <w:spacing w:after="0" w:line="276" w:lineRule="auto"/>
              <w:ind w:left="967"/>
              <w:rPr>
                <w:rFonts w:cstheme="minorHAnsi"/>
              </w:rPr>
            </w:pPr>
            <w:r w:rsidRPr="007B3DCD">
              <w:rPr>
                <w:rFonts w:cstheme="minorHAnsi"/>
                <w:color w:val="000000"/>
              </w:rPr>
              <w:t>BT sınıfının izlenmesi, aksaklıkların giderilmesi, sürekli faal kalmasını sağlamak,</w:t>
            </w:r>
          </w:p>
          <w:p w:rsidR="00E930BA" w:rsidRPr="00D91E21" w:rsidRDefault="00E930BA" w:rsidP="00D91E21">
            <w:pPr>
              <w:pStyle w:val="ListeParagraf"/>
              <w:numPr>
                <w:ilvl w:val="0"/>
                <w:numId w:val="3"/>
              </w:numPr>
              <w:spacing w:after="0" w:line="276" w:lineRule="auto"/>
              <w:ind w:left="967"/>
              <w:rPr>
                <w:rFonts w:cstheme="minorHAnsi"/>
                <w:b/>
              </w:rPr>
            </w:pPr>
            <w:r w:rsidRPr="0054184A">
              <w:rPr>
                <w:rFonts w:cstheme="minorHAnsi"/>
                <w:color w:val="000000"/>
              </w:rPr>
              <w:t xml:space="preserve">Okulumuz web sitesinin güncel tutulmasını sağlamak, </w:t>
            </w:r>
          </w:p>
          <w:p w:rsidR="00D91E21" w:rsidRPr="00F2563B" w:rsidRDefault="00D91E21" w:rsidP="00D91E21">
            <w:pPr>
              <w:pStyle w:val="ListeParagraf"/>
              <w:numPr>
                <w:ilvl w:val="0"/>
                <w:numId w:val="3"/>
              </w:numPr>
              <w:spacing w:after="0" w:line="276" w:lineRule="auto"/>
              <w:ind w:left="967"/>
              <w:rPr>
                <w:rFonts w:cstheme="minorHAnsi"/>
                <w:color w:val="000000"/>
              </w:rPr>
            </w:pPr>
            <w:r>
              <w:rPr>
                <w:rFonts w:cstheme="minorHAnsi"/>
                <w:color w:val="000000"/>
              </w:rPr>
              <w:t>MEB tarafından gönderilen belirli gün ve haftalarla ilgili eğitim içerikli videoların öğrencilere izletilmesi,</w:t>
            </w:r>
          </w:p>
          <w:p w:rsidR="00E930BA" w:rsidRPr="00D91E21" w:rsidRDefault="00E930BA" w:rsidP="00D91E21">
            <w:pPr>
              <w:pStyle w:val="ListeParagraf"/>
              <w:numPr>
                <w:ilvl w:val="0"/>
                <w:numId w:val="3"/>
              </w:numPr>
              <w:spacing w:after="0" w:line="276" w:lineRule="auto"/>
              <w:ind w:left="967"/>
              <w:rPr>
                <w:rFonts w:cstheme="minorHAnsi"/>
                <w:b/>
              </w:rPr>
            </w:pPr>
            <w:r w:rsidRPr="007B3DCD">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D91E21" w:rsidRPr="00D91E21" w:rsidRDefault="00D91E21" w:rsidP="00D91E21">
            <w:pPr>
              <w:pStyle w:val="ListeParagraf"/>
              <w:numPr>
                <w:ilvl w:val="0"/>
                <w:numId w:val="3"/>
              </w:numPr>
              <w:spacing w:after="0" w:line="276" w:lineRule="auto"/>
              <w:ind w:left="967"/>
              <w:rPr>
                <w:rFonts w:cstheme="minorHAnsi"/>
                <w:b/>
              </w:rPr>
            </w:pPr>
            <w:r>
              <w:rPr>
                <w:rFonts w:cstheme="minorHAnsi"/>
                <w:color w:val="000000"/>
              </w:rPr>
              <w:t>Bilişim Teknolojileri sınıfını; öğle arası, araştırma ve çalışmalar için açık tutmak ve öğrencilerin kullanımına sunmak,</w:t>
            </w:r>
          </w:p>
          <w:p w:rsidR="00E930BA" w:rsidRPr="007B3DCD" w:rsidRDefault="00E930BA" w:rsidP="00D91E21">
            <w:pPr>
              <w:pStyle w:val="ListeParagraf"/>
              <w:numPr>
                <w:ilvl w:val="0"/>
                <w:numId w:val="3"/>
              </w:numPr>
              <w:spacing w:after="0" w:line="276" w:lineRule="auto"/>
              <w:ind w:left="967"/>
              <w:rPr>
                <w:rFonts w:cstheme="minorHAnsi"/>
                <w:b/>
              </w:rPr>
            </w:pPr>
            <w:proofErr w:type="gramStart"/>
            <w:r w:rsidRPr="007B3DCD">
              <w:rPr>
                <w:rFonts w:cstheme="minorHAnsi"/>
                <w:color w:val="000000"/>
              </w:rPr>
              <w:t>Etkileşimli Tahtaların (Akıllı Tahta)  bakımını yapmak, yazılımlarını güncellemek, arızalı olanları yetkili servise bildirmek takibini yapmak.</w:t>
            </w:r>
            <w:proofErr w:type="gramEnd"/>
          </w:p>
        </w:tc>
      </w:tr>
      <w:tr w:rsidR="00E930BA" w:rsidTr="00E930BA">
        <w:trPr>
          <w:cantSplit/>
          <w:trHeight w:val="1134"/>
          <w:jc w:val="center"/>
        </w:trPr>
        <w:tc>
          <w:tcPr>
            <w:tcW w:w="573" w:type="dxa"/>
            <w:textDirection w:val="btLr"/>
          </w:tcPr>
          <w:p w:rsidR="00E930BA" w:rsidRDefault="00E930BA" w:rsidP="00E930BA">
            <w:pPr>
              <w:ind w:left="113" w:right="113"/>
              <w:jc w:val="center"/>
              <w:rPr>
                <w:b/>
                <w:sz w:val="28"/>
                <w:szCs w:val="28"/>
              </w:rPr>
            </w:pPr>
            <w:r>
              <w:rPr>
                <w:b/>
                <w:sz w:val="28"/>
                <w:szCs w:val="28"/>
              </w:rPr>
              <w:t>MAYIS</w:t>
            </w:r>
          </w:p>
        </w:tc>
        <w:tc>
          <w:tcPr>
            <w:tcW w:w="8768" w:type="dxa"/>
          </w:tcPr>
          <w:p w:rsidR="00E930BA" w:rsidRPr="007B3DCD" w:rsidRDefault="00E930BA" w:rsidP="00D91E21">
            <w:pPr>
              <w:pStyle w:val="ListeParagraf"/>
              <w:numPr>
                <w:ilvl w:val="0"/>
                <w:numId w:val="4"/>
              </w:numPr>
              <w:spacing w:after="0" w:line="276" w:lineRule="auto"/>
              <w:ind w:left="967"/>
              <w:rPr>
                <w:rFonts w:cstheme="minorHAnsi"/>
              </w:rPr>
            </w:pPr>
            <w:r w:rsidRPr="007B3DCD">
              <w:rPr>
                <w:rFonts w:cstheme="minorHAnsi"/>
              </w:rPr>
              <w:t>EBA içerikleri konusunda okuldaki öğrencilere tanıtım ve bilgilendirme yapmak.</w:t>
            </w:r>
          </w:p>
          <w:p w:rsidR="00E930BA" w:rsidRPr="007B3DCD" w:rsidRDefault="00E930BA" w:rsidP="00D91E21">
            <w:pPr>
              <w:pStyle w:val="ListeParagraf"/>
              <w:numPr>
                <w:ilvl w:val="0"/>
                <w:numId w:val="4"/>
              </w:numPr>
              <w:spacing w:after="0" w:line="276" w:lineRule="auto"/>
              <w:ind w:left="967"/>
              <w:rPr>
                <w:rFonts w:cstheme="minorHAnsi"/>
              </w:rPr>
            </w:pPr>
            <w:r w:rsidRPr="007B3DCD">
              <w:rPr>
                <w:rFonts w:cstheme="minorHAnsi"/>
                <w:color w:val="000000"/>
              </w:rPr>
              <w:t>Bilişim teknolojileri ile ilgili öğretmen ve öğrencilere bilgilendirici pano hazırlamak,</w:t>
            </w:r>
          </w:p>
          <w:p w:rsidR="00E930BA" w:rsidRPr="007B3DCD" w:rsidRDefault="00E930BA" w:rsidP="00D91E21">
            <w:pPr>
              <w:pStyle w:val="ListeParagraf"/>
              <w:numPr>
                <w:ilvl w:val="0"/>
                <w:numId w:val="4"/>
              </w:numPr>
              <w:spacing w:after="0" w:line="276" w:lineRule="auto"/>
              <w:ind w:left="967"/>
              <w:rPr>
                <w:rFonts w:cstheme="minorHAnsi"/>
              </w:rPr>
            </w:pPr>
            <w:r w:rsidRPr="007B3DCD">
              <w:rPr>
                <w:rFonts w:cstheme="minorHAnsi"/>
                <w:color w:val="000000"/>
              </w:rPr>
              <w:t>BT sınıfının izlenmesi, aksaklıkların giderilmesi, sürekli faal kalmasını sağlamak,</w:t>
            </w:r>
          </w:p>
          <w:p w:rsidR="00E930BA" w:rsidRPr="00D91E21" w:rsidRDefault="00E930BA" w:rsidP="00D91E21">
            <w:pPr>
              <w:pStyle w:val="ListeParagraf"/>
              <w:numPr>
                <w:ilvl w:val="0"/>
                <w:numId w:val="4"/>
              </w:numPr>
              <w:spacing w:after="0" w:line="276" w:lineRule="auto"/>
              <w:ind w:left="967"/>
              <w:rPr>
                <w:rFonts w:cstheme="minorHAnsi"/>
                <w:b/>
              </w:rPr>
            </w:pPr>
            <w:r w:rsidRPr="0054184A">
              <w:rPr>
                <w:rFonts w:cstheme="minorHAnsi"/>
                <w:color w:val="000000"/>
              </w:rPr>
              <w:t xml:space="preserve">Okulumuz web sitesinin güncel tutulmasını sağlamak, </w:t>
            </w:r>
          </w:p>
          <w:p w:rsidR="00D91E21" w:rsidRPr="00F2563B" w:rsidRDefault="00D91E21" w:rsidP="00D91E21">
            <w:pPr>
              <w:pStyle w:val="ListeParagraf"/>
              <w:numPr>
                <w:ilvl w:val="0"/>
                <w:numId w:val="4"/>
              </w:numPr>
              <w:spacing w:after="0" w:line="276" w:lineRule="auto"/>
              <w:ind w:left="967"/>
              <w:rPr>
                <w:rFonts w:cstheme="minorHAnsi"/>
                <w:color w:val="000000"/>
              </w:rPr>
            </w:pPr>
            <w:r>
              <w:rPr>
                <w:rFonts w:cstheme="minorHAnsi"/>
                <w:color w:val="000000"/>
              </w:rPr>
              <w:t>MEB tarafından gönderilen belirli gün ve haftalarla ilgili eğitim içerikli videoların öğrencilere izletilmesi,</w:t>
            </w:r>
          </w:p>
          <w:p w:rsidR="00E930BA" w:rsidRPr="00D91E21" w:rsidRDefault="00E930BA" w:rsidP="00D91E21">
            <w:pPr>
              <w:pStyle w:val="ListeParagraf"/>
              <w:numPr>
                <w:ilvl w:val="0"/>
                <w:numId w:val="4"/>
              </w:numPr>
              <w:spacing w:after="0" w:line="276" w:lineRule="auto"/>
              <w:ind w:left="967"/>
              <w:rPr>
                <w:rFonts w:cstheme="minorHAnsi"/>
                <w:b/>
              </w:rPr>
            </w:pPr>
            <w:r w:rsidRPr="0054184A">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D91E21" w:rsidRPr="00D91E21" w:rsidRDefault="00D91E21" w:rsidP="00D91E21">
            <w:pPr>
              <w:pStyle w:val="ListeParagraf"/>
              <w:numPr>
                <w:ilvl w:val="0"/>
                <w:numId w:val="4"/>
              </w:numPr>
              <w:spacing w:after="0" w:line="276" w:lineRule="auto"/>
              <w:ind w:left="967"/>
              <w:rPr>
                <w:rFonts w:cstheme="minorHAnsi"/>
                <w:b/>
              </w:rPr>
            </w:pPr>
            <w:r>
              <w:rPr>
                <w:rFonts w:cstheme="minorHAnsi"/>
                <w:color w:val="000000"/>
              </w:rPr>
              <w:t>Bilişim Teknolojileri sınıfını; öğle arası, araştırma ve çalışmalar için açık tutmak ve öğrencilerin kullanımına sunmak,</w:t>
            </w:r>
          </w:p>
          <w:p w:rsidR="00E930BA" w:rsidRPr="007B3DCD" w:rsidRDefault="00E930BA" w:rsidP="00D91E21">
            <w:pPr>
              <w:pStyle w:val="ListeParagraf"/>
              <w:numPr>
                <w:ilvl w:val="0"/>
                <w:numId w:val="4"/>
              </w:numPr>
              <w:spacing w:after="0" w:line="276" w:lineRule="auto"/>
              <w:ind w:left="967"/>
              <w:rPr>
                <w:rFonts w:cstheme="minorHAnsi"/>
                <w:b/>
              </w:rPr>
            </w:pPr>
            <w:proofErr w:type="gramStart"/>
            <w:r w:rsidRPr="007B3DCD">
              <w:rPr>
                <w:rFonts w:cstheme="minorHAnsi"/>
                <w:color w:val="000000"/>
              </w:rPr>
              <w:t>Etkileşimli Tahtaların (Akıllı Tahta)  bakımını yapmak, yazılımlarını güncellemek, arızalı olanları yetkili servise bildirmek takibini yapmak.</w:t>
            </w:r>
            <w:proofErr w:type="gramEnd"/>
          </w:p>
        </w:tc>
      </w:tr>
      <w:tr w:rsidR="00E930BA" w:rsidTr="00E930BA">
        <w:trPr>
          <w:cantSplit/>
          <w:trHeight w:val="3124"/>
          <w:jc w:val="center"/>
        </w:trPr>
        <w:tc>
          <w:tcPr>
            <w:tcW w:w="573" w:type="dxa"/>
            <w:textDirection w:val="btLr"/>
          </w:tcPr>
          <w:p w:rsidR="00E930BA" w:rsidRDefault="00E930BA" w:rsidP="00E930BA">
            <w:pPr>
              <w:ind w:left="113" w:right="113"/>
              <w:jc w:val="center"/>
              <w:rPr>
                <w:b/>
                <w:sz w:val="28"/>
                <w:szCs w:val="28"/>
              </w:rPr>
            </w:pPr>
            <w:r>
              <w:rPr>
                <w:b/>
                <w:sz w:val="28"/>
                <w:szCs w:val="28"/>
              </w:rPr>
              <w:t xml:space="preserve"> 1 HAZİRAN – 9 HAZİRAN</w:t>
            </w:r>
          </w:p>
        </w:tc>
        <w:tc>
          <w:tcPr>
            <w:tcW w:w="8768" w:type="dxa"/>
            <w:vAlign w:val="center"/>
          </w:tcPr>
          <w:p w:rsidR="00E930BA" w:rsidRPr="007B3DCD" w:rsidRDefault="00E930BA" w:rsidP="00E930BA">
            <w:pPr>
              <w:pStyle w:val="ListeParagraf"/>
              <w:numPr>
                <w:ilvl w:val="0"/>
                <w:numId w:val="5"/>
              </w:numPr>
              <w:spacing w:after="0" w:line="276" w:lineRule="auto"/>
              <w:ind w:left="1025"/>
              <w:rPr>
                <w:rFonts w:cstheme="minorHAnsi"/>
              </w:rPr>
            </w:pPr>
            <w:r w:rsidRPr="007B3DCD">
              <w:rPr>
                <w:rFonts w:cstheme="minorHAnsi"/>
                <w:color w:val="000000"/>
              </w:rPr>
              <w:t>Bilişim teknolojileri ile ilgili öğretmen ve öğrencilere bilgilendirici pano hazırlamak,</w:t>
            </w:r>
          </w:p>
          <w:p w:rsidR="00E930BA" w:rsidRPr="007B3DCD" w:rsidRDefault="00E930BA" w:rsidP="00E930BA">
            <w:pPr>
              <w:pStyle w:val="ListeParagraf"/>
              <w:numPr>
                <w:ilvl w:val="0"/>
                <w:numId w:val="5"/>
              </w:numPr>
              <w:spacing w:after="0" w:line="276" w:lineRule="auto"/>
              <w:ind w:left="1025"/>
              <w:rPr>
                <w:rFonts w:cstheme="minorHAnsi"/>
              </w:rPr>
            </w:pPr>
            <w:r w:rsidRPr="007B3DCD">
              <w:rPr>
                <w:rFonts w:cstheme="minorHAnsi"/>
                <w:color w:val="000000"/>
              </w:rPr>
              <w:t>BT sınıfının izlenmesi, aksaklıkların giderilmesi, sürekli faal kalmasını sağlamak,</w:t>
            </w:r>
          </w:p>
          <w:p w:rsidR="00E930BA" w:rsidRPr="0054184A" w:rsidRDefault="00E930BA" w:rsidP="00E930BA">
            <w:pPr>
              <w:pStyle w:val="ListeParagraf"/>
              <w:numPr>
                <w:ilvl w:val="0"/>
                <w:numId w:val="5"/>
              </w:numPr>
              <w:spacing w:after="0" w:line="276" w:lineRule="auto"/>
              <w:ind w:left="1025"/>
              <w:rPr>
                <w:rFonts w:cstheme="minorHAnsi"/>
                <w:b/>
              </w:rPr>
            </w:pPr>
            <w:r w:rsidRPr="0054184A">
              <w:rPr>
                <w:rFonts w:cstheme="minorHAnsi"/>
                <w:color w:val="000000"/>
              </w:rPr>
              <w:t xml:space="preserve">Okulumuz web sitesinin güncel tutulmasını sağlamak, </w:t>
            </w:r>
          </w:p>
          <w:p w:rsidR="00E930BA" w:rsidRPr="007B3DCD" w:rsidRDefault="00E930BA" w:rsidP="00E930BA">
            <w:pPr>
              <w:pStyle w:val="ListeParagraf"/>
              <w:numPr>
                <w:ilvl w:val="0"/>
                <w:numId w:val="5"/>
              </w:numPr>
              <w:spacing w:after="0" w:line="276" w:lineRule="auto"/>
              <w:ind w:left="1025"/>
              <w:rPr>
                <w:rFonts w:cstheme="minorHAnsi"/>
                <w:b/>
              </w:rPr>
            </w:pPr>
            <w:r w:rsidRPr="007B3DCD">
              <w:rPr>
                <w:rFonts w:cstheme="minorHAnsi"/>
                <w:color w:val="000000"/>
              </w:rPr>
              <w:t>BT sınıfında ve diğer derslerin işlenmesi esnasında BT ile ilgili karşılaşılan sorunların çözülmesini sağlamak, çözülemeyen sorunları okul yönetimine bildirmek, BT araçlarının derslerde etkin kullanımı ve eğitim-öğretim faaliyetlerine uyumu konusunda öğretmenlere yardımcı olmak,</w:t>
            </w:r>
          </w:p>
          <w:p w:rsidR="00E930BA" w:rsidRPr="007B3DCD" w:rsidRDefault="00E930BA" w:rsidP="00E930BA">
            <w:pPr>
              <w:pStyle w:val="ListeParagraf"/>
              <w:numPr>
                <w:ilvl w:val="0"/>
                <w:numId w:val="5"/>
              </w:numPr>
              <w:spacing w:after="0" w:line="276" w:lineRule="auto"/>
              <w:ind w:left="1025"/>
              <w:rPr>
                <w:rFonts w:cstheme="minorHAnsi"/>
                <w:b/>
              </w:rPr>
            </w:pPr>
            <w:proofErr w:type="gramStart"/>
            <w:r w:rsidRPr="007B3DCD">
              <w:rPr>
                <w:rFonts w:cstheme="minorHAnsi"/>
                <w:color w:val="000000"/>
              </w:rPr>
              <w:t>Etkileşimli Tahtaların (Akıllı Tahta)  bakımını yapmak, yazılımlarını güncellemek, arızalı olanları yetkili servise bildirmek takibini yapmak.</w:t>
            </w:r>
            <w:proofErr w:type="gramEnd"/>
          </w:p>
        </w:tc>
      </w:tr>
    </w:tbl>
    <w:p w:rsidR="00731071" w:rsidRDefault="00731071"/>
    <w:p w:rsidR="00D91E21" w:rsidRDefault="00D91E21">
      <w:bookmarkStart w:id="0" w:name="_GoBack"/>
      <w:bookmarkEnd w:id="0"/>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91E21" w:rsidTr="00D91E21">
        <w:trPr>
          <w:trHeight w:val="382"/>
          <w:jc w:val="center"/>
        </w:trPr>
        <w:tc>
          <w:tcPr>
            <w:tcW w:w="4606" w:type="dxa"/>
            <w:vAlign w:val="center"/>
          </w:tcPr>
          <w:p w:rsidR="00D91E21" w:rsidRDefault="00D91E21" w:rsidP="00D91E21">
            <w:pPr>
              <w:jc w:val="center"/>
            </w:pPr>
            <w:r>
              <w:t>Emrah HAS</w:t>
            </w:r>
          </w:p>
        </w:tc>
        <w:tc>
          <w:tcPr>
            <w:tcW w:w="4606" w:type="dxa"/>
            <w:vAlign w:val="center"/>
          </w:tcPr>
          <w:p w:rsidR="00D91E21" w:rsidRDefault="00D91E21" w:rsidP="00D91E21">
            <w:pPr>
              <w:jc w:val="center"/>
            </w:pPr>
            <w:r>
              <w:t>Nazire KETEN</w:t>
            </w:r>
          </w:p>
        </w:tc>
      </w:tr>
      <w:tr w:rsidR="00D91E21" w:rsidTr="00D91E21">
        <w:trPr>
          <w:trHeight w:val="283"/>
          <w:jc w:val="center"/>
        </w:trPr>
        <w:tc>
          <w:tcPr>
            <w:tcW w:w="4606" w:type="dxa"/>
            <w:vAlign w:val="center"/>
          </w:tcPr>
          <w:p w:rsidR="00D91E21" w:rsidRDefault="00D91E21" w:rsidP="00D91E21">
            <w:pPr>
              <w:jc w:val="center"/>
            </w:pPr>
            <w:r>
              <w:t>Bilişim Teknolojileri Rehber Öğretmeni</w:t>
            </w:r>
          </w:p>
        </w:tc>
        <w:tc>
          <w:tcPr>
            <w:tcW w:w="4606" w:type="dxa"/>
            <w:vAlign w:val="center"/>
          </w:tcPr>
          <w:p w:rsidR="00D91E21" w:rsidRDefault="00D91E21" w:rsidP="00D91E21">
            <w:pPr>
              <w:jc w:val="center"/>
            </w:pPr>
            <w:r>
              <w:t>Okul Müdürü</w:t>
            </w:r>
          </w:p>
        </w:tc>
      </w:tr>
    </w:tbl>
    <w:p w:rsidR="00D91E21" w:rsidRDefault="00D91E21" w:rsidP="00D91E21"/>
    <w:sectPr w:rsidR="00D91E21" w:rsidSect="00D91E21">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6C" w:rsidRDefault="00B3526C" w:rsidP="00E930BA">
      <w:pPr>
        <w:spacing w:after="0" w:line="240" w:lineRule="auto"/>
      </w:pPr>
      <w:r>
        <w:separator/>
      </w:r>
    </w:p>
  </w:endnote>
  <w:endnote w:type="continuationSeparator" w:id="0">
    <w:p w:rsidR="00B3526C" w:rsidRDefault="00B3526C" w:rsidP="00E9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6C" w:rsidRDefault="00B3526C" w:rsidP="00E930BA">
      <w:pPr>
        <w:spacing w:after="0" w:line="240" w:lineRule="auto"/>
      </w:pPr>
      <w:r>
        <w:separator/>
      </w:r>
    </w:p>
  </w:footnote>
  <w:footnote w:type="continuationSeparator" w:id="0">
    <w:p w:rsidR="00B3526C" w:rsidRDefault="00B3526C" w:rsidP="00E93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BA" w:rsidRPr="00E930BA" w:rsidRDefault="00E930BA" w:rsidP="00E930BA">
    <w:pPr>
      <w:jc w:val="center"/>
      <w:rPr>
        <w:b/>
      </w:rPr>
    </w:pPr>
    <w:r>
      <w:rPr>
        <w:b/>
      </w:rPr>
      <w:t>İZCİLER ORTAOKULU</w:t>
    </w:r>
    <w:r>
      <w:rPr>
        <w:b/>
      </w:rPr>
      <w:br/>
    </w:r>
    <w:r w:rsidRPr="00E05EAA">
      <w:rPr>
        <w:b/>
      </w:rPr>
      <w:t>201</w:t>
    </w:r>
    <w:r>
      <w:rPr>
        <w:b/>
      </w:rPr>
      <w:t>6-2017</w:t>
    </w:r>
    <w:r w:rsidRPr="00E05EAA">
      <w:rPr>
        <w:b/>
      </w:rPr>
      <w:t xml:space="preserve"> EĞİTİM ÖĞRETİM YILI </w:t>
    </w:r>
    <w:r>
      <w:rPr>
        <w:b/>
      </w:rPr>
      <w:t>II</w:t>
    </w:r>
    <w:r w:rsidRPr="00E05EAA">
      <w:rPr>
        <w:b/>
      </w:rPr>
      <w:t xml:space="preserve">. DÖNEM </w:t>
    </w:r>
    <w:r>
      <w:rPr>
        <w:b/>
      </w:rPr>
      <w:br/>
      <w:t>FATİH PROJESİ BİLİŞİM TEKNOLOJİLERİ REHBERLİĞİ</w:t>
    </w:r>
    <w:r w:rsidRPr="00E05EAA">
      <w:rPr>
        <w:b/>
      </w:rPr>
      <w:t xml:space="preserve"> ÇALIŞMA PLANI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F1E"/>
    <w:multiLevelType w:val="hybridMultilevel"/>
    <w:tmpl w:val="A740F314"/>
    <w:lvl w:ilvl="0" w:tplc="CEC01C96">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19ED4B91"/>
    <w:multiLevelType w:val="hybridMultilevel"/>
    <w:tmpl w:val="86A6053E"/>
    <w:lvl w:ilvl="0" w:tplc="93FCBD76">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CEE1559"/>
    <w:multiLevelType w:val="hybridMultilevel"/>
    <w:tmpl w:val="3F02AAAC"/>
    <w:lvl w:ilvl="0" w:tplc="2064FDEA">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2FE63556"/>
    <w:multiLevelType w:val="hybridMultilevel"/>
    <w:tmpl w:val="3F02AAAC"/>
    <w:lvl w:ilvl="0" w:tplc="2064FDEA">
      <w:start w:val="1"/>
      <w:numFmt w:val="decimal"/>
      <w:lvlText w:val="%1-"/>
      <w:lvlJc w:val="left"/>
      <w:pPr>
        <w:ind w:left="1080" w:hanging="360"/>
      </w:pPr>
      <w:rPr>
        <w:rFonts w:ascii="Calibri" w:hAnsi="Calibri" w:cs="Calibri" w:hint="default"/>
        <w:b w:val="0"/>
        <w:color w:val="000000"/>
        <w:sz w:val="2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3D7033B0"/>
    <w:multiLevelType w:val="hybridMultilevel"/>
    <w:tmpl w:val="E7C651FC"/>
    <w:lvl w:ilvl="0" w:tplc="AE0EC024">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BA"/>
    <w:rsid w:val="0006388C"/>
    <w:rsid w:val="00082AE1"/>
    <w:rsid w:val="0015393B"/>
    <w:rsid w:val="001D1084"/>
    <w:rsid w:val="00233A44"/>
    <w:rsid w:val="0025190C"/>
    <w:rsid w:val="0058092A"/>
    <w:rsid w:val="006D17A0"/>
    <w:rsid w:val="00731071"/>
    <w:rsid w:val="00740ED0"/>
    <w:rsid w:val="00766263"/>
    <w:rsid w:val="007E6912"/>
    <w:rsid w:val="008306EB"/>
    <w:rsid w:val="00856A73"/>
    <w:rsid w:val="008A2635"/>
    <w:rsid w:val="009F4E95"/>
    <w:rsid w:val="009F512C"/>
    <w:rsid w:val="00AB4F36"/>
    <w:rsid w:val="00AD2063"/>
    <w:rsid w:val="00B3526C"/>
    <w:rsid w:val="00C230F9"/>
    <w:rsid w:val="00D2153E"/>
    <w:rsid w:val="00D91E21"/>
    <w:rsid w:val="00E930BA"/>
    <w:rsid w:val="00EA09C0"/>
    <w:rsid w:val="00F2563B"/>
    <w:rsid w:val="00F276B1"/>
    <w:rsid w:val="00F76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B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9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30BA"/>
    <w:pPr>
      <w:ind w:left="720"/>
      <w:contextualSpacing/>
    </w:pPr>
  </w:style>
  <w:style w:type="paragraph" w:styleId="stbilgi">
    <w:name w:val="header"/>
    <w:basedOn w:val="Normal"/>
    <w:link w:val="stbilgiChar"/>
    <w:uiPriority w:val="99"/>
    <w:unhideWhenUsed/>
    <w:rsid w:val="00E930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30BA"/>
  </w:style>
  <w:style w:type="paragraph" w:styleId="Altbilgi">
    <w:name w:val="footer"/>
    <w:basedOn w:val="Normal"/>
    <w:link w:val="AltbilgiChar"/>
    <w:uiPriority w:val="99"/>
    <w:unhideWhenUsed/>
    <w:rsid w:val="00E930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30BA"/>
  </w:style>
  <w:style w:type="character" w:customStyle="1" w:styleId="apple-converted-space">
    <w:name w:val="apple-converted-space"/>
    <w:basedOn w:val="VarsaylanParagrafYazTipi"/>
    <w:rsid w:val="00F2563B"/>
  </w:style>
  <w:style w:type="character" w:styleId="Vurgu">
    <w:name w:val="Emphasis"/>
    <w:basedOn w:val="VarsaylanParagrafYazTipi"/>
    <w:uiPriority w:val="20"/>
    <w:qFormat/>
    <w:rsid w:val="00F256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BA"/>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9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930BA"/>
    <w:pPr>
      <w:ind w:left="720"/>
      <w:contextualSpacing/>
    </w:pPr>
  </w:style>
  <w:style w:type="paragraph" w:styleId="stbilgi">
    <w:name w:val="header"/>
    <w:basedOn w:val="Normal"/>
    <w:link w:val="stbilgiChar"/>
    <w:uiPriority w:val="99"/>
    <w:unhideWhenUsed/>
    <w:rsid w:val="00E930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30BA"/>
  </w:style>
  <w:style w:type="paragraph" w:styleId="Altbilgi">
    <w:name w:val="footer"/>
    <w:basedOn w:val="Normal"/>
    <w:link w:val="AltbilgiChar"/>
    <w:uiPriority w:val="99"/>
    <w:unhideWhenUsed/>
    <w:rsid w:val="00E930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30BA"/>
  </w:style>
  <w:style w:type="character" w:customStyle="1" w:styleId="apple-converted-space">
    <w:name w:val="apple-converted-space"/>
    <w:basedOn w:val="VarsaylanParagrafYazTipi"/>
    <w:rsid w:val="00F2563B"/>
  </w:style>
  <w:style w:type="character" w:styleId="Vurgu">
    <w:name w:val="Emphasis"/>
    <w:basedOn w:val="VarsaylanParagrafYazTipi"/>
    <w:uiPriority w:val="20"/>
    <w:qFormat/>
    <w:rsid w:val="00F256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Has</dc:creator>
  <cp:lastModifiedBy>Emrah Has</cp:lastModifiedBy>
  <cp:revision>1</cp:revision>
  <dcterms:created xsi:type="dcterms:W3CDTF">2017-03-23T06:55:00Z</dcterms:created>
  <dcterms:modified xsi:type="dcterms:W3CDTF">2017-03-23T07:25:00Z</dcterms:modified>
</cp:coreProperties>
</file>